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5269C" w14:textId="77777777" w:rsidR="00D21159" w:rsidRPr="00E22C37" w:rsidRDefault="00D21159" w:rsidP="00D21159">
      <w:pPr>
        <w:jc w:val="both"/>
        <w:rPr>
          <w:rFonts w:asciiTheme="minorHAnsi" w:hAnsiTheme="minorHAnsi"/>
          <w:color w:val="000000" w:themeColor="text1"/>
        </w:rPr>
      </w:pPr>
      <w:r w:rsidRPr="00E22C37">
        <w:rPr>
          <w:rFonts w:asciiTheme="minorHAnsi" w:hAnsiTheme="minorHAnsi"/>
          <w:color w:val="000000" w:themeColor="text1"/>
        </w:rPr>
        <w:t> I, _________________________________, under penalty of perjury, having been duly sworn in accordance with law, upon being hired as ________________________________ for the vessel, ________________________ by ___________________________hereby declare and state that:</w:t>
      </w:r>
    </w:p>
    <w:p w14:paraId="44971121"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I will not participate in any illegal environmental practices while discharging all duties assigned to me during my term of contract on board the above vessel.</w:t>
      </w:r>
    </w:p>
    <w:p w14:paraId="7278EC63" w14:textId="1AD1A898"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I have received, read &amp; understood Company’s Environment Policy and agree to abide by the directives stated therein and shall comply with the guidance provided in Company’s Safety, Quality and Environmental Management System (</w:t>
      </w:r>
      <w:r w:rsidR="00F8152F">
        <w:rPr>
          <w:rFonts w:asciiTheme="minorHAnsi" w:hAnsiTheme="minorHAnsi"/>
          <w:color w:val="000000" w:themeColor="text1"/>
        </w:rPr>
        <w:t>HSSEQ</w:t>
      </w:r>
      <w:r w:rsidRPr="00E22C37">
        <w:rPr>
          <w:rFonts w:asciiTheme="minorHAnsi" w:hAnsiTheme="minorHAnsi"/>
          <w:color w:val="000000" w:themeColor="text1"/>
        </w:rPr>
        <w:t>).</w:t>
      </w:r>
    </w:p>
    <w:p w14:paraId="24118428" w14:textId="5DE05870"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 xml:space="preserve"> I will not permit any illegal environmental violation, including, but not limited to, a violation of local, state or United States federal law and will immediately report any illegal or potentially illegal activity related to environmental practices to my immediate supervisors or to  DP</w:t>
      </w:r>
      <w:r w:rsidR="00F8152F">
        <w:rPr>
          <w:rFonts w:asciiTheme="minorHAnsi" w:hAnsiTheme="minorHAnsi"/>
          <w:color w:val="000000" w:themeColor="text1"/>
        </w:rPr>
        <w:t>A</w:t>
      </w:r>
      <w:r w:rsidRPr="00E22C37">
        <w:rPr>
          <w:rFonts w:asciiTheme="minorHAnsi" w:hAnsiTheme="minorHAnsi"/>
          <w:color w:val="000000" w:themeColor="text1"/>
        </w:rPr>
        <w:t>/</w:t>
      </w:r>
      <w:r w:rsidR="00F8152F">
        <w:rPr>
          <w:rFonts w:asciiTheme="minorHAnsi" w:hAnsiTheme="minorHAnsi"/>
          <w:color w:val="000000" w:themeColor="text1"/>
        </w:rPr>
        <w:t>MD/ TD/ TM</w:t>
      </w:r>
      <w:r w:rsidRPr="00E22C37">
        <w:rPr>
          <w:rFonts w:asciiTheme="minorHAnsi" w:hAnsiTheme="minorHAnsi"/>
          <w:color w:val="000000" w:themeColor="text1"/>
          <w:u w:val="single"/>
        </w:rPr>
        <w:t xml:space="preserve"> (Company)</w:t>
      </w:r>
      <w:r w:rsidRPr="00E22C37">
        <w:rPr>
          <w:rFonts w:asciiTheme="minorHAnsi" w:hAnsiTheme="minorHAnsi"/>
          <w:color w:val="000000" w:themeColor="text1"/>
        </w:rPr>
        <w:t xml:space="preserve"> at telephone no.</w:t>
      </w:r>
      <w:r w:rsidRPr="00E22C37">
        <w:rPr>
          <w:rFonts w:asciiTheme="minorHAnsi" w:hAnsiTheme="minorHAnsi"/>
          <w:color w:val="000000" w:themeColor="text1"/>
          <w:u w:val="single"/>
        </w:rPr>
        <w:t xml:space="preserve"> </w:t>
      </w:r>
      <w:r w:rsidR="00F8152F">
        <w:rPr>
          <w:rFonts w:asciiTheme="minorHAnsi" w:hAnsiTheme="minorHAnsi"/>
          <w:color w:val="000000" w:themeColor="text1"/>
          <w:u w:val="single"/>
        </w:rPr>
        <w:t>+91 86557 46781</w:t>
      </w:r>
      <w:r w:rsidRPr="00E22C37">
        <w:rPr>
          <w:rFonts w:asciiTheme="minorHAnsi" w:hAnsiTheme="minorHAnsi"/>
          <w:color w:val="000000" w:themeColor="text1"/>
          <w:u w:val="single"/>
        </w:rPr>
        <w:t xml:space="preserve">___________ </w:t>
      </w:r>
      <w:r w:rsidRPr="00E22C37">
        <w:rPr>
          <w:rFonts w:asciiTheme="minorHAnsi" w:hAnsiTheme="minorHAnsi"/>
          <w:color w:val="000000" w:themeColor="text1"/>
        </w:rPr>
        <w:t>(Name)</w:t>
      </w:r>
      <w:r w:rsidR="00F8152F">
        <w:rPr>
          <w:rFonts w:asciiTheme="minorHAnsi" w:hAnsiTheme="minorHAnsi"/>
          <w:color w:val="000000" w:themeColor="text1"/>
        </w:rPr>
        <w:t xml:space="preserve"> Capt Rahul Singh</w:t>
      </w:r>
      <w:r w:rsidRPr="00E22C37">
        <w:rPr>
          <w:rFonts w:asciiTheme="minorHAnsi" w:hAnsiTheme="minorHAnsi"/>
          <w:color w:val="000000" w:themeColor="text1"/>
        </w:rPr>
        <w:t xml:space="preserve"> as soon as reasonably practicable after the activity becomes known to me.</w:t>
      </w:r>
    </w:p>
    <w:p w14:paraId="4F07C57A"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 xml:space="preserve"> I am aware of the salient points of MARPOL 73/78/97 regulations that regulate the discharge of oil and other pollutants from a vessel at sea.</w:t>
      </w:r>
    </w:p>
    <w:p w14:paraId="782FB614"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 xml:space="preserve"> I am also aware that the United States has passed the Act to Prevent Pollution from Ships (“APPS”) to implement the MARPOL Protocol, which makes it a crime for any person to violate the MARPOL Protocol and/or to make false entries into the Oil Record Book</w:t>
      </w:r>
    </w:p>
    <w:p w14:paraId="59691885"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 xml:space="preserve"> I know that the following acts are illegal and constitute a violation of the MARPOL Protocol and the APPS and are considered to be a crime</w:t>
      </w:r>
      <w:r w:rsidRPr="00E22C37">
        <w:rPr>
          <w:rFonts w:asciiTheme="minorHAnsi" w:hAnsiTheme="minorHAnsi"/>
          <w:color w:val="000000" w:themeColor="text1"/>
          <w:lang w:eastAsia="ja-JP"/>
        </w:rPr>
        <w:t xml:space="preserve"> </w:t>
      </w:r>
      <w:r w:rsidRPr="00E22C37">
        <w:rPr>
          <w:rFonts w:asciiTheme="minorHAnsi" w:hAnsiTheme="minorHAnsi"/>
          <w:color w:val="000000" w:themeColor="text1"/>
        </w:rPr>
        <w:t>by nations that are signatories to the MARPOL Protocol:</w:t>
      </w:r>
    </w:p>
    <w:p w14:paraId="2FDE9EE1" w14:textId="77777777" w:rsidR="00D21159" w:rsidRPr="00E22C37" w:rsidRDefault="00D21159" w:rsidP="00D21159">
      <w:pPr>
        <w:numPr>
          <w:ilvl w:val="0"/>
          <w:numId w:val="27"/>
        </w:numPr>
        <w:jc w:val="both"/>
        <w:rPr>
          <w:rFonts w:asciiTheme="minorHAnsi" w:hAnsiTheme="minorHAnsi"/>
          <w:color w:val="000000" w:themeColor="text1"/>
        </w:rPr>
      </w:pPr>
      <w:r w:rsidRPr="00E22C37">
        <w:rPr>
          <w:rFonts w:asciiTheme="minorHAnsi" w:hAnsiTheme="minorHAnsi"/>
          <w:color w:val="000000" w:themeColor="text1"/>
        </w:rPr>
        <w:t xml:space="preserve">Using a bypass hose to connect tanks containing oily wastes and tanks containing contaminated bilge water to any valve or other vessel fitting which permits discharging oil wastes or contaminated bilge water to the sea without passing through the Oil Water Separator, </w:t>
      </w:r>
    </w:p>
    <w:p w14:paraId="0A81DB2F" w14:textId="77777777" w:rsidR="00D21159" w:rsidRPr="00E22C37" w:rsidRDefault="00D21159" w:rsidP="00D21159">
      <w:pPr>
        <w:numPr>
          <w:ilvl w:val="0"/>
          <w:numId w:val="27"/>
        </w:numPr>
        <w:ind w:left="600" w:hanging="240"/>
        <w:jc w:val="both"/>
        <w:rPr>
          <w:rFonts w:asciiTheme="minorHAnsi" w:hAnsiTheme="minorHAnsi"/>
          <w:color w:val="000000" w:themeColor="text1"/>
        </w:rPr>
      </w:pPr>
      <w:r w:rsidRPr="00E22C37">
        <w:rPr>
          <w:rFonts w:asciiTheme="minorHAnsi" w:hAnsiTheme="minorHAnsi"/>
          <w:color w:val="000000" w:themeColor="text1"/>
        </w:rPr>
        <w:t>Making false entries in the vessel’s Oil Record Book;</w:t>
      </w:r>
    </w:p>
    <w:p w14:paraId="32C24B74" w14:textId="77777777" w:rsidR="00D21159" w:rsidRPr="00E22C37" w:rsidRDefault="00D21159" w:rsidP="00D21159">
      <w:pPr>
        <w:numPr>
          <w:ilvl w:val="0"/>
          <w:numId w:val="27"/>
        </w:numPr>
        <w:jc w:val="both"/>
        <w:rPr>
          <w:rFonts w:asciiTheme="minorHAnsi" w:hAnsiTheme="minorHAnsi"/>
          <w:color w:val="000000" w:themeColor="text1"/>
        </w:rPr>
      </w:pPr>
      <w:r w:rsidRPr="00E22C37">
        <w:rPr>
          <w:rFonts w:asciiTheme="minorHAnsi" w:hAnsiTheme="minorHAnsi"/>
          <w:color w:val="000000" w:themeColor="text1"/>
        </w:rPr>
        <w:t>Inappropriate use of fresh water or any other method to distort the function of the Oil Content Meter or oil detection device.</w:t>
      </w:r>
    </w:p>
    <w:p w14:paraId="62D56F84"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I hereby undertake not to commit any of the prohibited acts mentioned above and to abide by and comply with the rules and regulations of the MARPOL Protocol, the provisions of    the APPS and other environmental regulations.</w:t>
      </w:r>
    </w:p>
    <w:p w14:paraId="3123F4A5" w14:textId="77777777" w:rsidR="00D21159" w:rsidRPr="00E22C37" w:rsidRDefault="00D21159" w:rsidP="00D21159">
      <w:pPr>
        <w:numPr>
          <w:ilvl w:val="0"/>
          <w:numId w:val="12"/>
        </w:numPr>
        <w:tabs>
          <w:tab w:val="clear" w:pos="720"/>
          <w:tab w:val="num" w:pos="360"/>
        </w:tabs>
        <w:autoSpaceDE w:val="0"/>
        <w:autoSpaceDN w:val="0"/>
        <w:adjustRightInd w:val="0"/>
        <w:ind w:left="360"/>
        <w:jc w:val="both"/>
        <w:rPr>
          <w:rFonts w:asciiTheme="minorHAnsi" w:hAnsiTheme="minorHAnsi"/>
          <w:color w:val="000000" w:themeColor="text1"/>
        </w:rPr>
      </w:pPr>
      <w:r w:rsidRPr="00E22C37">
        <w:rPr>
          <w:rFonts w:asciiTheme="minorHAnsi" w:hAnsiTheme="minorHAnsi"/>
          <w:color w:val="000000" w:themeColor="text1"/>
        </w:rPr>
        <w:t xml:space="preserve"> I am fully aware that violation of the rules and regulation of the MARPOL &amp; APPS may lead to serious criminal liability and heavy fines to those involved. </w:t>
      </w:r>
    </w:p>
    <w:p w14:paraId="4B6D21AD" w14:textId="77777777" w:rsidR="00D21159" w:rsidRPr="00E22C37" w:rsidRDefault="00D21159" w:rsidP="00D21159">
      <w:pPr>
        <w:numPr>
          <w:ilvl w:val="0"/>
          <w:numId w:val="12"/>
        </w:numPr>
        <w:tabs>
          <w:tab w:val="clear" w:pos="720"/>
          <w:tab w:val="num" w:pos="360"/>
        </w:tabs>
        <w:ind w:left="360"/>
        <w:jc w:val="both"/>
        <w:rPr>
          <w:rFonts w:asciiTheme="minorHAnsi" w:hAnsiTheme="minorHAnsi"/>
          <w:color w:val="000000" w:themeColor="text1"/>
        </w:rPr>
      </w:pPr>
      <w:r w:rsidRPr="00E22C37">
        <w:rPr>
          <w:rFonts w:asciiTheme="minorHAnsi" w:hAnsiTheme="minorHAnsi"/>
          <w:color w:val="000000" w:themeColor="text1"/>
        </w:rPr>
        <w:t>I acknowledge and I agree that failure on my part to comply with all of the above shall be a justifiable cause for my dismissal from employment.</w:t>
      </w:r>
    </w:p>
    <w:p w14:paraId="34B1CB7B" w14:textId="77777777" w:rsidR="00D21159" w:rsidRPr="00E22C37" w:rsidRDefault="00D21159" w:rsidP="00D21159">
      <w:pPr>
        <w:autoSpaceDE w:val="0"/>
        <w:autoSpaceDN w:val="0"/>
        <w:adjustRightInd w:val="0"/>
        <w:rPr>
          <w:rFonts w:asciiTheme="minorHAnsi" w:hAnsiTheme="minorHAnsi"/>
          <w:color w:val="000000" w:themeColor="text1"/>
        </w:rPr>
      </w:pPr>
    </w:p>
    <w:p w14:paraId="23D7FB29" w14:textId="77777777" w:rsidR="00D21159" w:rsidRPr="00E22C37" w:rsidRDefault="00D21159" w:rsidP="00D21159">
      <w:pPr>
        <w:autoSpaceDE w:val="0"/>
        <w:autoSpaceDN w:val="0"/>
        <w:adjustRightInd w:val="0"/>
        <w:rPr>
          <w:rFonts w:asciiTheme="minorHAnsi" w:hAnsiTheme="minorHAnsi"/>
          <w:color w:val="000000" w:themeColor="text1"/>
        </w:rPr>
      </w:pPr>
      <w:r w:rsidRPr="00E22C37">
        <w:rPr>
          <w:rFonts w:asciiTheme="minorHAnsi" w:hAnsiTheme="minorHAnsi"/>
          <w:color w:val="000000" w:themeColor="text1"/>
        </w:rPr>
        <w:t xml:space="preserve"> Dated this _______ day of ____________ at _____________________________________ </w:t>
      </w:r>
    </w:p>
    <w:p w14:paraId="2FCB26B1" w14:textId="77777777" w:rsidR="00D21159" w:rsidRPr="00E22C37" w:rsidRDefault="00D21159" w:rsidP="00D21159">
      <w:pPr>
        <w:autoSpaceDE w:val="0"/>
        <w:autoSpaceDN w:val="0"/>
        <w:adjustRightInd w:val="0"/>
        <w:rPr>
          <w:rFonts w:asciiTheme="minorHAnsi" w:hAnsiTheme="minorHAnsi"/>
          <w:color w:val="000000" w:themeColor="text1"/>
        </w:rPr>
      </w:pPr>
    </w:p>
    <w:p w14:paraId="1F982321" w14:textId="77777777" w:rsidR="00D21159" w:rsidRPr="00E22C37" w:rsidRDefault="00D21159" w:rsidP="00D21159">
      <w:pPr>
        <w:autoSpaceDE w:val="0"/>
        <w:autoSpaceDN w:val="0"/>
        <w:adjustRightInd w:val="0"/>
        <w:rPr>
          <w:rFonts w:asciiTheme="minorHAnsi" w:hAnsiTheme="minorHAnsi"/>
          <w:color w:val="000000" w:themeColor="text1"/>
        </w:rPr>
      </w:pPr>
      <w:r w:rsidRPr="00E22C37">
        <w:rPr>
          <w:rFonts w:asciiTheme="minorHAnsi" w:hAnsiTheme="minorHAnsi"/>
          <w:color w:val="000000" w:themeColor="text1"/>
        </w:rPr>
        <w:t>________________________</w:t>
      </w:r>
    </w:p>
    <w:p w14:paraId="2A885FC3" w14:textId="77777777" w:rsidR="00D21159" w:rsidRPr="00E22C37" w:rsidRDefault="00D21159" w:rsidP="00D21159">
      <w:pPr>
        <w:pStyle w:val="Heading2"/>
        <w:rPr>
          <w:rFonts w:asciiTheme="minorHAnsi" w:hAnsiTheme="minorHAnsi"/>
          <w:color w:val="000000" w:themeColor="text1"/>
          <w:sz w:val="20"/>
          <w:szCs w:val="20"/>
        </w:rPr>
      </w:pPr>
      <w:r w:rsidRPr="00E22C37">
        <w:rPr>
          <w:rFonts w:asciiTheme="minorHAnsi" w:hAnsiTheme="minorHAnsi"/>
          <w:color w:val="000000" w:themeColor="text1"/>
          <w:sz w:val="20"/>
          <w:szCs w:val="20"/>
        </w:rPr>
        <w:t xml:space="preserve">AFFIANT /NAME OF CREW </w:t>
      </w:r>
    </w:p>
    <w:p w14:paraId="4CCE8D36" w14:textId="77777777" w:rsidR="00D21159" w:rsidRPr="00E22C37" w:rsidRDefault="00D21159" w:rsidP="00D21159">
      <w:pPr>
        <w:rPr>
          <w:rFonts w:asciiTheme="minorHAnsi" w:hAnsiTheme="minorHAnsi"/>
          <w:color w:val="000000" w:themeColor="text1"/>
        </w:rPr>
      </w:pPr>
    </w:p>
    <w:p w14:paraId="2B0C3480" w14:textId="77777777" w:rsidR="00D21159" w:rsidRPr="00E22C37" w:rsidRDefault="00D21159" w:rsidP="00D21159">
      <w:pPr>
        <w:rPr>
          <w:rFonts w:asciiTheme="minorHAnsi" w:hAnsiTheme="minorHAnsi"/>
          <w:color w:val="000000" w:themeColor="text1"/>
        </w:rPr>
      </w:pPr>
      <w:r w:rsidRPr="00E22C37">
        <w:rPr>
          <w:rFonts w:asciiTheme="minorHAnsi" w:hAnsiTheme="minorHAnsi"/>
          <w:color w:val="000000" w:themeColor="text1"/>
        </w:rPr>
        <w:t>SIGNED IN THE PRESENCE OF.</w:t>
      </w:r>
    </w:p>
    <w:p w14:paraId="0E46CAD9" w14:textId="77777777" w:rsidR="00D21159" w:rsidRPr="00E22C37" w:rsidRDefault="00D21159" w:rsidP="00D21159">
      <w:pPr>
        <w:rPr>
          <w:rFonts w:asciiTheme="minorHAnsi" w:hAnsiTheme="minorHAnsi"/>
          <w:color w:val="000000" w:themeColor="text1"/>
        </w:rPr>
      </w:pPr>
      <w:r w:rsidRPr="00E22C37">
        <w:rPr>
          <w:rFonts w:asciiTheme="minorHAnsi" w:hAnsiTheme="minorHAnsi"/>
          <w:color w:val="000000" w:themeColor="text1"/>
        </w:rPr>
        <w:t> Name:</w:t>
      </w:r>
      <w:r w:rsidRPr="00E22C37">
        <w:rPr>
          <w:rFonts w:asciiTheme="minorHAnsi" w:hAnsiTheme="minorHAnsi"/>
          <w:color w:val="000000" w:themeColor="text1"/>
        </w:rPr>
        <w:tab/>
        <w:t xml:space="preserve">   __________________________</w:t>
      </w:r>
      <w:r w:rsidRPr="00E22C37">
        <w:rPr>
          <w:rFonts w:asciiTheme="minorHAnsi" w:hAnsiTheme="minorHAnsi"/>
          <w:color w:val="000000" w:themeColor="text1"/>
        </w:rPr>
        <w:tab/>
      </w:r>
      <w:r w:rsidRPr="00E22C37">
        <w:rPr>
          <w:rFonts w:asciiTheme="minorHAnsi" w:hAnsiTheme="minorHAnsi"/>
          <w:color w:val="000000" w:themeColor="text1"/>
        </w:rPr>
        <w:tab/>
        <w:t xml:space="preserve">                 </w:t>
      </w:r>
    </w:p>
    <w:p w14:paraId="4CE0B116" w14:textId="77777777" w:rsidR="00D21159" w:rsidRPr="00E22C37" w:rsidRDefault="00D21159" w:rsidP="00D21159">
      <w:pPr>
        <w:rPr>
          <w:rFonts w:asciiTheme="minorHAnsi" w:hAnsiTheme="minorHAnsi"/>
          <w:color w:val="000000" w:themeColor="text1"/>
        </w:rPr>
      </w:pPr>
    </w:p>
    <w:p w14:paraId="62F6730E" w14:textId="77777777" w:rsidR="00D21159" w:rsidRPr="00E22C37" w:rsidRDefault="00D21159" w:rsidP="00D21159">
      <w:pPr>
        <w:rPr>
          <w:rFonts w:asciiTheme="minorHAnsi" w:hAnsiTheme="minorHAnsi"/>
          <w:color w:val="000000" w:themeColor="text1"/>
        </w:rPr>
      </w:pPr>
      <w:r w:rsidRPr="00E22C37">
        <w:rPr>
          <w:rFonts w:asciiTheme="minorHAnsi" w:hAnsiTheme="minorHAnsi"/>
          <w:color w:val="000000" w:themeColor="text1"/>
        </w:rPr>
        <w:t>Position: __________________________</w:t>
      </w:r>
      <w:r w:rsidRPr="00E22C37">
        <w:rPr>
          <w:rFonts w:asciiTheme="minorHAnsi" w:hAnsiTheme="minorHAnsi"/>
          <w:color w:val="000000" w:themeColor="text1"/>
        </w:rPr>
        <w:tab/>
      </w:r>
      <w:r w:rsidRPr="00E22C37">
        <w:rPr>
          <w:rFonts w:asciiTheme="minorHAnsi" w:hAnsiTheme="minorHAnsi"/>
          <w:color w:val="000000" w:themeColor="text1"/>
        </w:rPr>
        <w:tab/>
        <w:t xml:space="preserve">                  </w:t>
      </w:r>
    </w:p>
    <w:p w14:paraId="23A8C6AA" w14:textId="77777777" w:rsidR="00D21159" w:rsidRPr="00E22C37" w:rsidRDefault="00D21159" w:rsidP="00D21159">
      <w:pPr>
        <w:rPr>
          <w:rFonts w:asciiTheme="minorHAnsi" w:hAnsiTheme="minorHAnsi"/>
          <w:color w:val="000000" w:themeColor="text1"/>
        </w:rPr>
      </w:pPr>
    </w:p>
    <w:p w14:paraId="1CDA34C9" w14:textId="77777777" w:rsidR="00D21159" w:rsidRPr="00E22C37" w:rsidRDefault="00D21159" w:rsidP="00D21159">
      <w:pPr>
        <w:rPr>
          <w:rFonts w:asciiTheme="minorHAnsi" w:hAnsiTheme="minorHAnsi"/>
          <w:color w:val="000000" w:themeColor="text1"/>
        </w:rPr>
      </w:pPr>
      <w:r w:rsidRPr="00E22C37">
        <w:rPr>
          <w:rFonts w:asciiTheme="minorHAnsi" w:hAnsiTheme="minorHAnsi"/>
          <w:color w:val="000000" w:themeColor="text1"/>
        </w:rPr>
        <w:t>Date:</w:t>
      </w:r>
      <w:r w:rsidRPr="00E22C37">
        <w:rPr>
          <w:rFonts w:asciiTheme="minorHAnsi" w:hAnsiTheme="minorHAnsi"/>
          <w:color w:val="000000" w:themeColor="text1"/>
        </w:rPr>
        <w:tab/>
        <w:t xml:space="preserve">  ___________________________</w:t>
      </w:r>
      <w:r w:rsidRPr="00E22C37">
        <w:rPr>
          <w:rFonts w:asciiTheme="minorHAnsi" w:hAnsiTheme="minorHAnsi"/>
          <w:color w:val="000000" w:themeColor="text1"/>
        </w:rPr>
        <w:tab/>
      </w:r>
      <w:r w:rsidRPr="00E22C37">
        <w:rPr>
          <w:rFonts w:asciiTheme="minorHAnsi" w:hAnsiTheme="minorHAnsi"/>
          <w:color w:val="000000" w:themeColor="text1"/>
        </w:rPr>
        <w:tab/>
        <w:t xml:space="preserve">                  </w:t>
      </w:r>
    </w:p>
    <w:p w14:paraId="7A27D25E" w14:textId="77777777" w:rsidR="00D21159" w:rsidRPr="00E22C37" w:rsidRDefault="00D21159" w:rsidP="00D21159">
      <w:pPr>
        <w:autoSpaceDE w:val="0"/>
        <w:autoSpaceDN w:val="0"/>
        <w:adjustRightInd w:val="0"/>
        <w:rPr>
          <w:rFonts w:asciiTheme="minorHAnsi" w:hAnsiTheme="minorHAnsi"/>
          <w:b/>
          <w:bCs/>
          <w:i/>
          <w:iCs/>
          <w:color w:val="000000" w:themeColor="text1"/>
        </w:rPr>
      </w:pPr>
    </w:p>
    <w:p w14:paraId="64BE47B3" w14:textId="53877013" w:rsidR="00D21159" w:rsidRPr="00E22C37" w:rsidRDefault="00D21159" w:rsidP="00D21159">
      <w:pPr>
        <w:autoSpaceDE w:val="0"/>
        <w:autoSpaceDN w:val="0"/>
        <w:adjustRightInd w:val="0"/>
        <w:rPr>
          <w:rFonts w:asciiTheme="minorHAnsi" w:hAnsiTheme="minorHAnsi"/>
          <w:color w:val="000000" w:themeColor="text1"/>
          <w:lang w:eastAsia="ja-JP"/>
        </w:rPr>
      </w:pPr>
      <w:r w:rsidRPr="00E22C37">
        <w:rPr>
          <w:rFonts w:asciiTheme="minorHAnsi" w:hAnsiTheme="minorHAnsi"/>
          <w:b/>
          <w:bCs/>
          <w:i/>
          <w:iCs/>
          <w:color w:val="000000" w:themeColor="text1"/>
        </w:rPr>
        <w:t xml:space="preserve">Note: </w:t>
      </w:r>
      <w:r w:rsidRPr="00E22C37">
        <w:rPr>
          <w:rFonts w:asciiTheme="minorHAnsi" w:hAnsiTheme="minorHAnsi"/>
          <w:color w:val="000000" w:themeColor="text1"/>
        </w:rPr>
        <w:t>Declaration to be signed by each and every</w:t>
      </w:r>
      <w:r w:rsidRPr="00E22C37">
        <w:rPr>
          <w:rFonts w:asciiTheme="minorHAnsi" w:hAnsiTheme="minorHAnsi"/>
          <w:color w:val="000000" w:themeColor="text1"/>
          <w:lang w:eastAsia="ja-JP"/>
        </w:rPr>
        <w:t xml:space="preserve"> </w:t>
      </w:r>
      <w:r w:rsidRPr="00E22C37">
        <w:rPr>
          <w:rFonts w:asciiTheme="minorHAnsi" w:hAnsiTheme="minorHAnsi"/>
          <w:color w:val="000000" w:themeColor="text1"/>
        </w:rPr>
        <w:t>crew</w:t>
      </w:r>
      <w:r w:rsidRPr="00E22C37">
        <w:rPr>
          <w:rFonts w:asciiTheme="minorHAnsi" w:hAnsiTheme="minorHAnsi"/>
          <w:color w:val="000000" w:themeColor="text1"/>
          <w:lang w:eastAsia="ja-JP"/>
        </w:rPr>
        <w:t xml:space="preserve"> </w:t>
      </w:r>
      <w:r w:rsidRPr="00E22C37">
        <w:rPr>
          <w:rFonts w:asciiTheme="minorHAnsi" w:hAnsiTheme="minorHAnsi"/>
          <w:color w:val="000000" w:themeColor="text1"/>
        </w:rPr>
        <w:t>member including the Master at the Manning Company’s office</w:t>
      </w:r>
      <w:r w:rsidRPr="00E22C37">
        <w:rPr>
          <w:rFonts w:asciiTheme="minorHAnsi" w:hAnsiTheme="minorHAnsi"/>
          <w:color w:val="000000" w:themeColor="text1"/>
          <w:lang w:eastAsia="ja-JP"/>
        </w:rPr>
        <w:t xml:space="preserve"> before embarkation. In case not done at manning office, it should be signed on board immediately upon joining. Master shall send the original to manning office.</w:t>
      </w:r>
    </w:p>
    <w:p w14:paraId="72D17910" w14:textId="77777777" w:rsidR="00D21159" w:rsidRPr="00E22C37" w:rsidRDefault="00D21159" w:rsidP="00D21159">
      <w:pPr>
        <w:autoSpaceDE w:val="0"/>
        <w:autoSpaceDN w:val="0"/>
        <w:adjustRightInd w:val="0"/>
        <w:rPr>
          <w:rFonts w:asciiTheme="minorHAnsi" w:hAnsiTheme="minorHAnsi"/>
          <w:color w:val="000000" w:themeColor="text1"/>
        </w:rPr>
      </w:pPr>
    </w:p>
    <w:p w14:paraId="691E4F40" w14:textId="77777777" w:rsidR="00D21159" w:rsidRPr="00E22C37" w:rsidRDefault="00D21159" w:rsidP="00D21159">
      <w:pPr>
        <w:autoSpaceDE w:val="0"/>
        <w:autoSpaceDN w:val="0"/>
        <w:adjustRightInd w:val="0"/>
        <w:rPr>
          <w:rFonts w:asciiTheme="minorHAnsi" w:hAnsiTheme="minorHAnsi"/>
          <w:color w:val="000000" w:themeColor="text1"/>
        </w:rPr>
      </w:pPr>
      <w:r w:rsidRPr="00E22C37">
        <w:rPr>
          <w:rFonts w:asciiTheme="minorHAnsi" w:hAnsiTheme="minorHAnsi"/>
          <w:color w:val="000000" w:themeColor="text1"/>
        </w:rPr>
        <w:t>Original: Manning Company</w:t>
      </w:r>
    </w:p>
    <w:p w14:paraId="4AD32E94" w14:textId="77777777" w:rsidR="00D21159" w:rsidRPr="00E22C37" w:rsidRDefault="00D21159" w:rsidP="00D21159">
      <w:pPr>
        <w:autoSpaceDE w:val="0"/>
        <w:autoSpaceDN w:val="0"/>
        <w:adjustRightInd w:val="0"/>
        <w:rPr>
          <w:rFonts w:asciiTheme="minorHAnsi" w:hAnsiTheme="minorHAnsi"/>
          <w:color w:val="000000" w:themeColor="text1"/>
        </w:rPr>
      </w:pPr>
      <w:r w:rsidRPr="00E22C37">
        <w:rPr>
          <w:rFonts w:asciiTheme="minorHAnsi" w:hAnsiTheme="minorHAnsi"/>
          <w:color w:val="000000" w:themeColor="text1"/>
        </w:rPr>
        <w:t>Copy: Declarant / Master of Vessel, Retention in File: Two years</w:t>
      </w:r>
    </w:p>
    <w:p w14:paraId="22AEC5EC" w14:textId="77777777" w:rsidR="00B64085" w:rsidRDefault="00B64085" w:rsidP="00D21159">
      <w:pPr>
        <w:rPr>
          <w:rFonts w:asciiTheme="minorHAnsi" w:hAnsiTheme="minorHAnsi"/>
          <w:color w:val="000000" w:themeColor="text1"/>
        </w:rPr>
      </w:pPr>
    </w:p>
    <w:p w14:paraId="25EBC6A1" w14:textId="77777777" w:rsidR="0016096F" w:rsidRDefault="0016096F" w:rsidP="00D21159">
      <w:pPr>
        <w:rPr>
          <w:rFonts w:asciiTheme="minorHAnsi" w:hAnsiTheme="minorHAnsi"/>
          <w:color w:val="000000" w:themeColor="text1"/>
        </w:rPr>
      </w:pPr>
    </w:p>
    <w:p w14:paraId="612FC46F" w14:textId="77777777" w:rsidR="0016096F" w:rsidRPr="00E22C37" w:rsidRDefault="0016096F" w:rsidP="0016096F">
      <w:pPr>
        <w:jc w:val="center"/>
        <w:rPr>
          <w:rFonts w:asciiTheme="minorHAnsi" w:hAnsiTheme="minorHAnsi"/>
          <w:color w:val="000000" w:themeColor="text1"/>
        </w:rPr>
      </w:pPr>
      <w:r>
        <w:rPr>
          <w:rFonts w:asciiTheme="minorHAnsi" w:hAnsiTheme="minorHAnsi"/>
          <w:color w:val="000000" w:themeColor="text1"/>
        </w:rPr>
        <w:t>-X-</w:t>
      </w:r>
    </w:p>
    <w:sectPr w:rsidR="0016096F" w:rsidRPr="00E22C37" w:rsidSect="00F55809">
      <w:headerReference w:type="even" r:id="rId7"/>
      <w:headerReference w:type="default" r:id="rId8"/>
      <w:footerReference w:type="even" r:id="rId9"/>
      <w:footerReference w:type="default" r:id="rId10"/>
      <w:headerReference w:type="first" r:id="rId11"/>
      <w:footerReference w:type="first" r:id="rId12"/>
      <w:pgSz w:w="11909" w:h="16834" w:code="9"/>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0B78E" w14:textId="77777777" w:rsidR="008545BA" w:rsidRDefault="008545BA" w:rsidP="00CF0691">
      <w:r>
        <w:separator/>
      </w:r>
    </w:p>
  </w:endnote>
  <w:endnote w:type="continuationSeparator" w:id="0">
    <w:p w14:paraId="6D508792" w14:textId="77777777" w:rsidR="008545BA" w:rsidRDefault="008545BA" w:rsidP="00CF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w:altName w:val="MS Mincho"/>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FBED" w14:textId="77777777" w:rsidR="003E3172" w:rsidRDefault="003E3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F4B2" w14:textId="77777777" w:rsidR="003E3172" w:rsidRDefault="003E31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5701" w14:textId="77777777" w:rsidR="003E3172" w:rsidRDefault="003E3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8B5C" w14:textId="77777777" w:rsidR="008545BA" w:rsidRDefault="008545BA" w:rsidP="00CF0691">
      <w:r>
        <w:separator/>
      </w:r>
    </w:p>
  </w:footnote>
  <w:footnote w:type="continuationSeparator" w:id="0">
    <w:p w14:paraId="341D7952" w14:textId="77777777" w:rsidR="008545BA" w:rsidRDefault="008545BA" w:rsidP="00CF0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4187" w14:textId="77777777" w:rsidR="003E3172" w:rsidRDefault="003E3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874" w:type="dxa"/>
      <w:tblLayout w:type="fixed"/>
      <w:tblCellMar>
        <w:left w:w="43" w:type="dxa"/>
        <w:right w:w="43" w:type="dxa"/>
      </w:tblCellMar>
      <w:tblLook w:val="0000" w:firstRow="0" w:lastRow="0" w:firstColumn="0" w:lastColumn="0" w:noHBand="0" w:noVBand="0"/>
    </w:tblPr>
    <w:tblGrid>
      <w:gridCol w:w="1418"/>
      <w:gridCol w:w="7797"/>
      <w:gridCol w:w="1559"/>
    </w:tblGrid>
    <w:tr w:rsidR="007708AF" w14:paraId="16D26B41" w14:textId="77777777" w:rsidTr="000A0234">
      <w:trPr>
        <w:cantSplit/>
        <w:trHeight w:val="191"/>
      </w:trPr>
      <w:tc>
        <w:tcPr>
          <w:tcW w:w="1418" w:type="dxa"/>
          <w:vMerge w:val="restart"/>
          <w:tcBorders>
            <w:top w:val="double" w:sz="6" w:space="0" w:color="auto"/>
            <w:left w:val="double" w:sz="6" w:space="0" w:color="auto"/>
            <w:bottom w:val="double" w:sz="6" w:space="0" w:color="auto"/>
            <w:right w:val="nil"/>
          </w:tcBorders>
          <w:vAlign w:val="center"/>
        </w:tcPr>
        <w:p w14:paraId="4F62F7E1" w14:textId="48ABC580" w:rsidR="007708AF" w:rsidRPr="00F8152F" w:rsidRDefault="00F8152F" w:rsidP="007708AF">
          <w:pPr>
            <w:pStyle w:val="DefaultText"/>
            <w:jc w:val="center"/>
            <w:rPr>
              <w:color w:val="0000FF"/>
              <w:sz w:val="22"/>
              <w:szCs w:val="22"/>
            </w:rPr>
          </w:pPr>
          <w:r w:rsidRPr="00F8152F">
            <w:rPr>
              <w:rFonts w:ascii="Arial" w:hAnsi="Arial" w:cs="Arial"/>
              <w:b/>
              <w:bCs/>
              <w:color w:val="0070C0"/>
              <w:sz w:val="22"/>
              <w:szCs w:val="22"/>
            </w:rPr>
            <w:t>CRW</w:t>
          </w:r>
          <w:r w:rsidR="009D4B7E">
            <w:rPr>
              <w:rFonts w:ascii="Arial" w:hAnsi="Arial" w:cs="Arial"/>
              <w:b/>
              <w:bCs/>
              <w:color w:val="0070C0"/>
              <w:sz w:val="22"/>
              <w:szCs w:val="22"/>
            </w:rPr>
            <w:t>-</w:t>
          </w:r>
          <w:r w:rsidRPr="00F8152F">
            <w:rPr>
              <w:rFonts w:ascii="Arial" w:hAnsi="Arial" w:cs="Arial"/>
              <w:b/>
              <w:bCs/>
              <w:color w:val="0070C0"/>
              <w:sz w:val="22"/>
              <w:szCs w:val="22"/>
            </w:rPr>
            <w:t>01A</w:t>
          </w:r>
        </w:p>
      </w:tc>
      <w:tc>
        <w:tcPr>
          <w:tcW w:w="7797" w:type="dxa"/>
          <w:tcBorders>
            <w:top w:val="double" w:sz="6" w:space="0" w:color="auto"/>
            <w:left w:val="single" w:sz="6" w:space="0" w:color="auto"/>
            <w:bottom w:val="nil"/>
            <w:right w:val="nil"/>
          </w:tcBorders>
          <w:vAlign w:val="center"/>
        </w:tcPr>
        <w:p w14:paraId="22CC4F34" w14:textId="77777777" w:rsidR="007708AF" w:rsidRPr="00B64085" w:rsidRDefault="00B64085" w:rsidP="007708AF">
          <w:pPr>
            <w:pStyle w:val="DefaultText"/>
            <w:jc w:val="center"/>
            <w:rPr>
              <w:szCs w:val="24"/>
            </w:rPr>
          </w:pPr>
          <w:r w:rsidRPr="00B64085">
            <w:rPr>
              <w:rFonts w:ascii="Arial" w:hAnsi="Arial" w:cs="Arial"/>
              <w:b/>
              <w:bCs/>
              <w:color w:val="000000"/>
              <w:spacing w:val="-3"/>
              <w:szCs w:val="24"/>
            </w:rPr>
            <w:t>ENVIRONMENTAL MANAGEMENT SYSTEM</w:t>
          </w:r>
        </w:p>
      </w:tc>
      <w:tc>
        <w:tcPr>
          <w:tcW w:w="1559" w:type="dxa"/>
          <w:tcBorders>
            <w:top w:val="double" w:sz="6" w:space="0" w:color="auto"/>
            <w:left w:val="single" w:sz="6" w:space="0" w:color="auto"/>
            <w:bottom w:val="single" w:sz="6" w:space="0" w:color="auto"/>
            <w:right w:val="double" w:sz="6" w:space="0" w:color="auto"/>
          </w:tcBorders>
        </w:tcPr>
        <w:p w14:paraId="130736EA" w14:textId="00C49825" w:rsidR="007708AF" w:rsidRDefault="007708AF" w:rsidP="007708AF">
          <w:pPr>
            <w:pStyle w:val="TableText"/>
            <w:jc w:val="center"/>
            <w:rPr>
              <w:b/>
              <w:bCs/>
              <w:sz w:val="22"/>
              <w:szCs w:val="22"/>
              <w:lang w:eastAsia="ja-JP"/>
            </w:rPr>
          </w:pPr>
          <w:r>
            <w:rPr>
              <w:rFonts w:ascii="Arial" w:hAnsi="Arial" w:cs="Arial"/>
              <w:b/>
              <w:bCs/>
              <w:sz w:val="16"/>
              <w:szCs w:val="16"/>
            </w:rPr>
            <w:t xml:space="preserve">Doc No.: </w:t>
          </w:r>
          <w:r w:rsidR="00F8152F">
            <w:rPr>
              <w:rFonts w:ascii="Arial" w:hAnsi="Arial" w:cs="Arial"/>
              <w:b/>
              <w:bCs/>
              <w:sz w:val="16"/>
              <w:szCs w:val="16"/>
            </w:rPr>
            <w:t>CRW</w:t>
          </w:r>
          <w:r w:rsidR="009D4B7E">
            <w:rPr>
              <w:rFonts w:ascii="Arial" w:hAnsi="Arial" w:cs="Arial"/>
              <w:b/>
              <w:bCs/>
              <w:sz w:val="16"/>
              <w:szCs w:val="16"/>
            </w:rPr>
            <w:t>-</w:t>
          </w:r>
          <w:r w:rsidR="00F8152F">
            <w:rPr>
              <w:rFonts w:ascii="Arial" w:hAnsi="Arial" w:cs="Arial"/>
              <w:b/>
              <w:bCs/>
              <w:sz w:val="16"/>
              <w:szCs w:val="16"/>
            </w:rPr>
            <w:t>01A</w:t>
          </w:r>
        </w:p>
      </w:tc>
    </w:tr>
    <w:tr w:rsidR="007708AF" w14:paraId="0178C5DC" w14:textId="77777777" w:rsidTr="000A0234">
      <w:trPr>
        <w:cantSplit/>
        <w:trHeight w:hRule="exact" w:val="360"/>
      </w:trPr>
      <w:tc>
        <w:tcPr>
          <w:tcW w:w="1418" w:type="dxa"/>
          <w:vMerge/>
          <w:tcBorders>
            <w:top w:val="double" w:sz="6" w:space="0" w:color="auto"/>
            <w:left w:val="double" w:sz="6" w:space="0" w:color="auto"/>
            <w:bottom w:val="double" w:sz="6" w:space="0" w:color="auto"/>
            <w:right w:val="nil"/>
          </w:tcBorders>
          <w:vAlign w:val="center"/>
        </w:tcPr>
        <w:p w14:paraId="21695197" w14:textId="77777777" w:rsidR="007708AF" w:rsidRDefault="007708AF" w:rsidP="007708AF"/>
      </w:tc>
      <w:tc>
        <w:tcPr>
          <w:tcW w:w="7797" w:type="dxa"/>
          <w:tcBorders>
            <w:top w:val="nil"/>
            <w:left w:val="single" w:sz="6" w:space="0" w:color="auto"/>
            <w:bottom w:val="nil"/>
            <w:right w:val="nil"/>
          </w:tcBorders>
          <w:vAlign w:val="center"/>
        </w:tcPr>
        <w:p w14:paraId="606BD170" w14:textId="77777777" w:rsidR="007708AF" w:rsidRPr="00B64085" w:rsidRDefault="0016096F" w:rsidP="007708AF">
          <w:pPr>
            <w:pStyle w:val="TableText"/>
            <w:jc w:val="center"/>
            <w:rPr>
              <w:rFonts w:ascii="Arial" w:hAnsi="Arial" w:cs="Arial"/>
              <w:b/>
              <w:bCs/>
              <w:szCs w:val="24"/>
            </w:rPr>
          </w:pPr>
          <w:r>
            <w:rPr>
              <w:rFonts w:ascii="Arial" w:hAnsi="Arial" w:cs="Arial"/>
              <w:b/>
              <w:bCs/>
              <w:szCs w:val="24"/>
            </w:rPr>
            <w:t>EMS</w:t>
          </w:r>
        </w:p>
      </w:tc>
      <w:tc>
        <w:tcPr>
          <w:tcW w:w="1559" w:type="dxa"/>
          <w:tcBorders>
            <w:top w:val="nil"/>
            <w:left w:val="single" w:sz="6" w:space="0" w:color="auto"/>
            <w:bottom w:val="single" w:sz="6" w:space="0" w:color="auto"/>
            <w:right w:val="double" w:sz="6" w:space="0" w:color="auto"/>
          </w:tcBorders>
        </w:tcPr>
        <w:p w14:paraId="234EAFBF" w14:textId="41C98206" w:rsidR="007708AF" w:rsidRPr="003E3172" w:rsidRDefault="007708AF" w:rsidP="007708AF">
          <w:pPr>
            <w:pStyle w:val="TableText"/>
            <w:jc w:val="center"/>
            <w:rPr>
              <w:rFonts w:ascii="Arial" w:hAnsi="Arial" w:cs="Arial"/>
              <w:color w:val="FF0000"/>
              <w:sz w:val="14"/>
              <w:szCs w:val="14"/>
            </w:rPr>
          </w:pPr>
          <w:r w:rsidRPr="003E3172">
            <w:rPr>
              <w:rFonts w:ascii="Arial" w:hAnsi="Arial" w:cs="Arial"/>
              <w:color w:val="FF0000"/>
              <w:sz w:val="14"/>
              <w:szCs w:val="14"/>
            </w:rPr>
            <w:t>Revision: 0</w:t>
          </w:r>
          <w:r w:rsidR="00F8152F" w:rsidRPr="003E3172">
            <w:rPr>
              <w:rFonts w:ascii="Arial" w:hAnsi="Arial" w:cs="Arial"/>
              <w:color w:val="FF0000"/>
              <w:sz w:val="14"/>
              <w:szCs w:val="14"/>
            </w:rPr>
            <w:t>1</w:t>
          </w:r>
        </w:p>
        <w:p w14:paraId="1CB9081B" w14:textId="03137E97" w:rsidR="007708AF" w:rsidRPr="00A25404" w:rsidRDefault="007708AF" w:rsidP="007708AF">
          <w:pPr>
            <w:pStyle w:val="TableText"/>
            <w:jc w:val="center"/>
            <w:rPr>
              <w:sz w:val="14"/>
              <w:szCs w:val="14"/>
              <w:lang w:eastAsia="ja-JP"/>
            </w:rPr>
          </w:pPr>
          <w:r w:rsidRPr="003E3172">
            <w:rPr>
              <w:rFonts w:ascii="Arial" w:hAnsi="Arial" w:cs="Arial"/>
              <w:color w:val="FF0000"/>
              <w:sz w:val="14"/>
              <w:szCs w:val="14"/>
            </w:rPr>
            <w:t xml:space="preserve">Date: 15 </w:t>
          </w:r>
          <w:r w:rsidR="00F8152F" w:rsidRPr="003E3172">
            <w:rPr>
              <w:rFonts w:ascii="Arial" w:hAnsi="Arial" w:cs="Arial"/>
              <w:color w:val="FF0000"/>
              <w:sz w:val="14"/>
              <w:szCs w:val="14"/>
            </w:rPr>
            <w:t>Oct</w:t>
          </w:r>
          <w:r w:rsidRPr="003E3172">
            <w:rPr>
              <w:rFonts w:ascii="Arial" w:hAnsi="Arial" w:cs="Arial"/>
              <w:color w:val="FF0000"/>
              <w:sz w:val="14"/>
              <w:szCs w:val="14"/>
            </w:rPr>
            <w:t xml:space="preserve"> 202</w:t>
          </w:r>
          <w:r w:rsidR="00F8152F" w:rsidRPr="003E3172">
            <w:rPr>
              <w:rFonts w:ascii="Arial" w:hAnsi="Arial" w:cs="Arial"/>
              <w:color w:val="FF0000"/>
              <w:sz w:val="14"/>
              <w:szCs w:val="14"/>
            </w:rPr>
            <w:t>4</w:t>
          </w:r>
        </w:p>
      </w:tc>
    </w:tr>
    <w:tr w:rsidR="007708AF" w14:paraId="13B98FA2" w14:textId="77777777" w:rsidTr="000A0234">
      <w:trPr>
        <w:cantSplit/>
        <w:trHeight w:hRule="exact" w:val="360"/>
      </w:trPr>
      <w:tc>
        <w:tcPr>
          <w:tcW w:w="1418" w:type="dxa"/>
          <w:vMerge/>
          <w:tcBorders>
            <w:top w:val="double" w:sz="6" w:space="0" w:color="auto"/>
            <w:left w:val="double" w:sz="6" w:space="0" w:color="auto"/>
            <w:bottom w:val="double" w:sz="6" w:space="0" w:color="auto"/>
            <w:right w:val="nil"/>
          </w:tcBorders>
          <w:vAlign w:val="center"/>
        </w:tcPr>
        <w:p w14:paraId="114B386E" w14:textId="77777777" w:rsidR="007708AF" w:rsidRDefault="007708AF" w:rsidP="007708AF"/>
      </w:tc>
      <w:tc>
        <w:tcPr>
          <w:tcW w:w="7797" w:type="dxa"/>
          <w:tcBorders>
            <w:top w:val="nil"/>
            <w:left w:val="single" w:sz="6" w:space="0" w:color="auto"/>
            <w:bottom w:val="nil"/>
            <w:right w:val="nil"/>
          </w:tcBorders>
          <w:vAlign w:val="center"/>
        </w:tcPr>
        <w:p w14:paraId="0DC08D96" w14:textId="72200887" w:rsidR="007708AF" w:rsidRPr="00B64085" w:rsidRDefault="007708AF" w:rsidP="007708AF">
          <w:pPr>
            <w:pStyle w:val="TableText"/>
            <w:jc w:val="center"/>
            <w:rPr>
              <w:b/>
              <w:bCs/>
              <w:szCs w:val="24"/>
              <w:lang w:eastAsia="ja-JP"/>
            </w:rPr>
          </w:pPr>
        </w:p>
      </w:tc>
      <w:tc>
        <w:tcPr>
          <w:tcW w:w="1559" w:type="dxa"/>
          <w:tcBorders>
            <w:top w:val="nil"/>
            <w:left w:val="single" w:sz="6" w:space="0" w:color="auto"/>
            <w:bottom w:val="single" w:sz="6" w:space="0" w:color="auto"/>
            <w:right w:val="double" w:sz="6" w:space="0" w:color="auto"/>
          </w:tcBorders>
        </w:tcPr>
        <w:p w14:paraId="2F046642" w14:textId="767A6B46" w:rsidR="007708AF" w:rsidRPr="00A25404" w:rsidRDefault="007708AF" w:rsidP="007708AF">
          <w:pPr>
            <w:pStyle w:val="TableText"/>
            <w:jc w:val="center"/>
            <w:rPr>
              <w:rFonts w:ascii="Arial" w:hAnsi="Arial" w:cs="Arial"/>
              <w:sz w:val="14"/>
              <w:szCs w:val="14"/>
              <w:lang w:eastAsia="ja-JP"/>
            </w:rPr>
          </w:pPr>
          <w:r w:rsidRPr="00A25404">
            <w:rPr>
              <w:rFonts w:ascii="Arial" w:hAnsi="Arial" w:cs="Arial"/>
              <w:sz w:val="14"/>
              <w:szCs w:val="14"/>
              <w:lang w:eastAsia="ja-JP"/>
            </w:rPr>
            <w:t xml:space="preserve">Issued by: </w:t>
          </w:r>
          <w:r>
            <w:rPr>
              <w:rFonts w:ascii="Arial" w:hAnsi="Arial" w:cs="Arial"/>
              <w:sz w:val="14"/>
              <w:szCs w:val="14"/>
              <w:lang w:eastAsia="ja-JP"/>
            </w:rPr>
            <w:t>DP</w:t>
          </w:r>
          <w:r w:rsidR="00F8152F">
            <w:rPr>
              <w:rFonts w:ascii="Arial" w:hAnsi="Arial" w:cs="Arial"/>
              <w:sz w:val="14"/>
              <w:szCs w:val="14"/>
              <w:lang w:eastAsia="ja-JP"/>
            </w:rPr>
            <w:t>A</w:t>
          </w:r>
        </w:p>
        <w:p w14:paraId="56D3BAFE" w14:textId="7001C630" w:rsidR="007708AF" w:rsidRPr="00A25404" w:rsidRDefault="007708AF" w:rsidP="007708AF">
          <w:pPr>
            <w:pStyle w:val="TableText"/>
            <w:jc w:val="center"/>
            <w:rPr>
              <w:rFonts w:ascii="Arial" w:hAnsi="Arial" w:cs="Arial"/>
              <w:sz w:val="14"/>
              <w:szCs w:val="14"/>
              <w:lang w:eastAsia="ja-JP"/>
            </w:rPr>
          </w:pPr>
          <w:r w:rsidRPr="00A25404">
            <w:rPr>
              <w:rFonts w:ascii="Arial" w:hAnsi="Arial" w:cs="Arial"/>
              <w:sz w:val="14"/>
              <w:szCs w:val="14"/>
              <w:lang w:eastAsia="ja-JP"/>
            </w:rPr>
            <w:t xml:space="preserve">Approved by: </w:t>
          </w:r>
          <w:r w:rsidR="00F8152F">
            <w:rPr>
              <w:rFonts w:ascii="Arial" w:hAnsi="Arial" w:cs="Arial"/>
              <w:sz w:val="14"/>
              <w:szCs w:val="14"/>
              <w:lang w:eastAsia="ja-JP"/>
            </w:rPr>
            <w:t>MD</w:t>
          </w:r>
        </w:p>
      </w:tc>
    </w:tr>
    <w:tr w:rsidR="00D21159" w14:paraId="22D74CE6" w14:textId="77777777" w:rsidTr="000A0234">
      <w:trPr>
        <w:cantSplit/>
        <w:trHeight w:hRule="exact" w:val="305"/>
      </w:trPr>
      <w:tc>
        <w:tcPr>
          <w:tcW w:w="1418" w:type="dxa"/>
          <w:vMerge/>
          <w:tcBorders>
            <w:top w:val="double" w:sz="6" w:space="0" w:color="auto"/>
            <w:left w:val="double" w:sz="6" w:space="0" w:color="auto"/>
            <w:bottom w:val="double" w:sz="6" w:space="0" w:color="auto"/>
            <w:right w:val="nil"/>
          </w:tcBorders>
          <w:vAlign w:val="center"/>
        </w:tcPr>
        <w:p w14:paraId="50C8047B" w14:textId="77777777" w:rsidR="00D21159" w:rsidRDefault="00D21159" w:rsidP="00D21159"/>
      </w:tc>
      <w:tc>
        <w:tcPr>
          <w:tcW w:w="7797" w:type="dxa"/>
          <w:tcBorders>
            <w:top w:val="nil"/>
            <w:left w:val="single" w:sz="6" w:space="0" w:color="auto"/>
            <w:bottom w:val="double" w:sz="6" w:space="0" w:color="auto"/>
            <w:right w:val="nil"/>
          </w:tcBorders>
          <w:vAlign w:val="center"/>
        </w:tcPr>
        <w:p w14:paraId="2460B93A" w14:textId="405F7225" w:rsidR="00D21159" w:rsidRPr="00D21159" w:rsidRDefault="00D21159" w:rsidP="00D21159">
          <w:pPr>
            <w:pStyle w:val="TableText"/>
            <w:jc w:val="center"/>
            <w:rPr>
              <w:rFonts w:ascii="Arial" w:hAnsi="Arial" w:cs="Arial"/>
              <w:b/>
              <w:bCs/>
              <w:color w:val="000000"/>
              <w:spacing w:val="-3"/>
              <w:sz w:val="18"/>
              <w:szCs w:val="14"/>
            </w:rPr>
          </w:pPr>
          <w:r w:rsidRPr="00D21159">
            <w:rPr>
              <w:rFonts w:ascii="Arial" w:hAnsi="Arial"/>
              <w:b/>
              <w:bCs/>
              <w:sz w:val="18"/>
              <w:szCs w:val="14"/>
            </w:rPr>
            <w:t xml:space="preserve">App: </w:t>
          </w:r>
          <w:r w:rsidR="00F8152F">
            <w:rPr>
              <w:rFonts w:ascii="Arial" w:hAnsi="Arial"/>
              <w:b/>
              <w:bCs/>
              <w:sz w:val="18"/>
              <w:szCs w:val="14"/>
            </w:rPr>
            <w:t>CRW01A</w:t>
          </w:r>
          <w:r w:rsidRPr="00D21159">
            <w:rPr>
              <w:rFonts w:ascii="Arial" w:hAnsi="Arial"/>
              <w:b/>
              <w:bCs/>
              <w:sz w:val="18"/>
              <w:szCs w:val="14"/>
            </w:rPr>
            <w:t xml:space="preserve"> Declaration of Environmental Commitment</w:t>
          </w:r>
        </w:p>
      </w:tc>
      <w:tc>
        <w:tcPr>
          <w:tcW w:w="1559" w:type="dxa"/>
          <w:tcBorders>
            <w:top w:val="nil"/>
            <w:left w:val="single" w:sz="6" w:space="0" w:color="auto"/>
            <w:bottom w:val="double" w:sz="6" w:space="0" w:color="auto"/>
            <w:right w:val="double" w:sz="6" w:space="0" w:color="auto"/>
          </w:tcBorders>
        </w:tcPr>
        <w:p w14:paraId="2DAEB80B" w14:textId="77777777" w:rsidR="00D21159" w:rsidRDefault="00D21159" w:rsidP="00D21159">
          <w:pPr>
            <w:pStyle w:val="TableText"/>
            <w:jc w:val="center"/>
            <w:rPr>
              <w:sz w:val="21"/>
              <w:szCs w:val="21"/>
              <w:lang w:eastAsia="ja-JP"/>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Pr>
              <w:rFonts w:ascii="Arial" w:hAnsi="Arial" w:cs="Arial"/>
              <w:sz w:val="16"/>
              <w:szCs w:val="16"/>
            </w:rPr>
            <w:t>1</w:t>
          </w:r>
          <w:r>
            <w:rPr>
              <w:rFonts w:ascii="Arial" w:hAnsi="Arial" w:cs="Arial"/>
              <w:sz w:val="16"/>
              <w:szCs w:val="16"/>
            </w:rPr>
            <w:fldChar w:fldCharType="end"/>
          </w:r>
        </w:p>
      </w:tc>
    </w:tr>
  </w:tbl>
  <w:p w14:paraId="38ADD14C" w14:textId="77777777" w:rsidR="00CF0691" w:rsidRDefault="00CF06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BCA2" w14:textId="77777777" w:rsidR="003E3172" w:rsidRDefault="003E3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D72"/>
    <w:multiLevelType w:val="hybridMultilevel"/>
    <w:tmpl w:val="D8164ACC"/>
    <w:lvl w:ilvl="0" w:tplc="04090017">
      <w:start w:val="1"/>
      <w:numFmt w:val="lowerLetter"/>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0681D"/>
    <w:multiLevelType w:val="multilevel"/>
    <w:tmpl w:val="E98C4132"/>
    <w:lvl w:ilvl="0">
      <w:start w:val="1"/>
      <w:numFmt w:val="lowerRoman"/>
      <w:lvlText w:val="(%1)"/>
      <w:lvlJc w:val="left"/>
      <w:pPr>
        <w:tabs>
          <w:tab w:val="num" w:pos="1080"/>
        </w:tabs>
        <w:ind w:left="1224" w:hanging="43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EE64AB4"/>
    <w:multiLevelType w:val="multilevel"/>
    <w:tmpl w:val="2CBA5200"/>
    <w:lvl w:ilvl="0">
      <w:start w:val="2"/>
      <w:numFmt w:val="decimal"/>
      <w:lvlText w:val="%1"/>
      <w:lvlJc w:val="left"/>
      <w:pPr>
        <w:tabs>
          <w:tab w:val="num" w:pos="1005"/>
        </w:tabs>
        <w:ind w:left="1005" w:hanging="1005"/>
      </w:pPr>
      <w:rPr>
        <w:rFonts w:hint="default"/>
      </w:rPr>
    </w:lvl>
    <w:lvl w:ilvl="1">
      <w:start w:val="1"/>
      <w:numFmt w:val="decimal"/>
      <w:lvlText w:val="%1.%2"/>
      <w:lvlJc w:val="left"/>
      <w:pPr>
        <w:tabs>
          <w:tab w:val="num" w:pos="717"/>
        </w:tabs>
        <w:ind w:left="717" w:hanging="1005"/>
      </w:pPr>
      <w:rPr>
        <w:rFonts w:hint="default"/>
      </w:rPr>
    </w:lvl>
    <w:lvl w:ilvl="2">
      <w:start w:val="1"/>
      <w:numFmt w:val="decimal"/>
      <w:lvlText w:val="%1.%2.%3"/>
      <w:lvlJc w:val="left"/>
      <w:pPr>
        <w:tabs>
          <w:tab w:val="num" w:pos="429"/>
        </w:tabs>
        <w:ind w:left="429" w:hanging="1005"/>
      </w:pPr>
      <w:rPr>
        <w:rFonts w:hint="default"/>
      </w:rPr>
    </w:lvl>
    <w:lvl w:ilvl="3">
      <w:start w:val="1"/>
      <w:numFmt w:val="decimal"/>
      <w:lvlText w:val="%1.%2.%3.%4"/>
      <w:lvlJc w:val="left"/>
      <w:pPr>
        <w:tabs>
          <w:tab w:val="num" w:pos="141"/>
        </w:tabs>
        <w:ind w:left="141" w:hanging="1005"/>
      </w:pPr>
      <w:rPr>
        <w:rFonts w:hint="default"/>
      </w:rPr>
    </w:lvl>
    <w:lvl w:ilvl="4">
      <w:start w:val="1"/>
      <w:numFmt w:val="decimal"/>
      <w:lvlText w:val="%1.%2.%3.%4.%5"/>
      <w:lvlJc w:val="left"/>
      <w:pPr>
        <w:tabs>
          <w:tab w:val="num" w:pos="-72"/>
        </w:tabs>
        <w:ind w:left="-72" w:hanging="1080"/>
      </w:pPr>
      <w:rPr>
        <w:rFonts w:hint="default"/>
      </w:rPr>
    </w:lvl>
    <w:lvl w:ilvl="5">
      <w:start w:val="1"/>
      <w:numFmt w:val="decimal"/>
      <w:lvlText w:val="%1.%2.%3.%4.%5.%6"/>
      <w:lvlJc w:val="left"/>
      <w:pPr>
        <w:tabs>
          <w:tab w:val="num" w:pos="-360"/>
        </w:tabs>
        <w:ind w:left="-360" w:hanging="1080"/>
      </w:pPr>
      <w:rPr>
        <w:rFonts w:hint="default"/>
      </w:rPr>
    </w:lvl>
    <w:lvl w:ilvl="6">
      <w:start w:val="1"/>
      <w:numFmt w:val="decimal"/>
      <w:lvlText w:val="%1.%2.%3.%4.%5.%6.%7"/>
      <w:lvlJc w:val="left"/>
      <w:pPr>
        <w:tabs>
          <w:tab w:val="num" w:pos="-288"/>
        </w:tabs>
        <w:ind w:left="-288" w:hanging="1440"/>
      </w:pPr>
      <w:rPr>
        <w:rFonts w:hint="default"/>
      </w:rPr>
    </w:lvl>
    <w:lvl w:ilvl="7">
      <w:start w:val="1"/>
      <w:numFmt w:val="decimal"/>
      <w:lvlText w:val="%1.%2.%3.%4.%5.%6.%7.%8"/>
      <w:lvlJc w:val="left"/>
      <w:pPr>
        <w:tabs>
          <w:tab w:val="num" w:pos="-576"/>
        </w:tabs>
        <w:ind w:left="-576" w:hanging="1440"/>
      </w:pPr>
      <w:rPr>
        <w:rFonts w:hint="default"/>
      </w:rPr>
    </w:lvl>
    <w:lvl w:ilvl="8">
      <w:start w:val="1"/>
      <w:numFmt w:val="decimal"/>
      <w:lvlText w:val="%1.%2.%3.%4.%5.%6.%7.%8.%9"/>
      <w:lvlJc w:val="left"/>
      <w:pPr>
        <w:tabs>
          <w:tab w:val="num" w:pos="-504"/>
        </w:tabs>
        <w:ind w:left="-504" w:hanging="1800"/>
      </w:pPr>
      <w:rPr>
        <w:rFonts w:hint="default"/>
      </w:rPr>
    </w:lvl>
  </w:abstractNum>
  <w:abstractNum w:abstractNumId="3" w15:restartNumberingAfterBreak="0">
    <w:nsid w:val="171E037F"/>
    <w:multiLevelType w:val="hybridMultilevel"/>
    <w:tmpl w:val="7890A7B4"/>
    <w:lvl w:ilvl="0" w:tplc="0409000F">
      <w:start w:val="1"/>
      <w:numFmt w:val="decimal"/>
      <w:lvlText w:val="%1."/>
      <w:lvlJc w:val="left"/>
      <w:pPr>
        <w:tabs>
          <w:tab w:val="num" w:pos="720"/>
        </w:tabs>
        <w:ind w:left="720" w:hanging="360"/>
      </w:pPr>
      <w:rPr>
        <w:rFonts w:hint="default"/>
      </w:rPr>
    </w:lvl>
    <w:lvl w:ilvl="1" w:tplc="44365D72">
      <w:start w:val="1"/>
      <w:numFmt w:val="bullet"/>
      <w:lvlText w:val="-"/>
      <w:lvlJc w:val="left"/>
      <w:pPr>
        <w:tabs>
          <w:tab w:val="num" w:pos="1440"/>
        </w:tabs>
        <w:ind w:left="1440" w:hanging="360"/>
      </w:pPr>
      <w:rPr>
        <w:rFonts w:ascii="Times New Roman" w:eastAsia="Times New Roman" w:hAnsi="Times New Roman" w:cs="Times New Roman" w:hint="default"/>
      </w:rPr>
    </w:lvl>
    <w:lvl w:ilvl="2" w:tplc="329C0FA6">
      <w:start w:val="7"/>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664A6F"/>
    <w:multiLevelType w:val="hybridMultilevel"/>
    <w:tmpl w:val="8580EC8C"/>
    <w:lvl w:ilvl="0" w:tplc="D7B4A02E">
      <w:start w:val="5"/>
      <w:numFmt w:val="decimal"/>
      <w:lvlText w:val="%1."/>
      <w:lvlJc w:val="left"/>
      <w:pPr>
        <w:ind w:left="27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7FD7A12"/>
    <w:multiLevelType w:val="hybridMultilevel"/>
    <w:tmpl w:val="AE56BA1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4126B3"/>
    <w:multiLevelType w:val="hybridMultilevel"/>
    <w:tmpl w:val="A050B17E"/>
    <w:lvl w:ilvl="0" w:tplc="C49040C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A75CDF"/>
    <w:multiLevelType w:val="multilevel"/>
    <w:tmpl w:val="8AB85970"/>
    <w:numStyleLink w:val="Style1"/>
  </w:abstractNum>
  <w:abstractNum w:abstractNumId="8" w15:restartNumberingAfterBreak="0">
    <w:nsid w:val="23E0765C"/>
    <w:multiLevelType w:val="hybridMultilevel"/>
    <w:tmpl w:val="0F34A246"/>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9" w15:restartNumberingAfterBreak="0">
    <w:nsid w:val="25D34B24"/>
    <w:multiLevelType w:val="hybridMultilevel"/>
    <w:tmpl w:val="D8164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373174"/>
    <w:multiLevelType w:val="hybridMultilevel"/>
    <w:tmpl w:val="FB72E7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15534E"/>
    <w:multiLevelType w:val="hybridMultilevel"/>
    <w:tmpl w:val="CED8C3AE"/>
    <w:lvl w:ilvl="0" w:tplc="5DDE7768">
      <w:start w:val="1"/>
      <w:numFmt w:val="lowerLetter"/>
      <w:lvlText w:val="%1."/>
      <w:lvlJc w:val="left"/>
      <w:pPr>
        <w:ind w:left="948" w:hanging="504"/>
      </w:pPr>
      <w:rPr>
        <w:rFonts w:hint="default"/>
        <w:b w:val="0"/>
        <w:i w:val="0"/>
        <w:strike w:val="0"/>
        <w:color w:val="auto"/>
        <w:sz w:val="22"/>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2" w15:restartNumberingAfterBreak="0">
    <w:nsid w:val="31357235"/>
    <w:multiLevelType w:val="hybridMultilevel"/>
    <w:tmpl w:val="8132BC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98323E"/>
    <w:multiLevelType w:val="hybridMultilevel"/>
    <w:tmpl w:val="B59A74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516E14"/>
    <w:multiLevelType w:val="hybridMultilevel"/>
    <w:tmpl w:val="FEEEA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71052"/>
    <w:multiLevelType w:val="hybridMultilevel"/>
    <w:tmpl w:val="9D902A06"/>
    <w:lvl w:ilvl="0" w:tplc="4EC0B32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E477D0"/>
    <w:multiLevelType w:val="multilevel"/>
    <w:tmpl w:val="8AB85970"/>
    <w:styleLink w:val="Style1"/>
    <w:lvl w:ilvl="0">
      <w:start w:val="1"/>
      <w:numFmt w:val="decimal"/>
      <w:lvlText w:val="%1.0"/>
      <w:lvlJc w:val="left"/>
      <w:pPr>
        <w:ind w:left="792" w:hanging="648"/>
      </w:pPr>
      <w:rPr>
        <w:rFonts w:ascii="Arial" w:hAnsi="Arial" w:cs="Arial" w:hint="default"/>
        <w:b/>
        <w:i w:val="0"/>
        <w:caps/>
        <w:strike w:val="0"/>
        <w:dstrike w:val="0"/>
        <w:color w:val="auto"/>
        <w:sz w:val="22"/>
        <w:szCs w:val="18"/>
        <w:u w:val="none"/>
        <w:effect w:val="none"/>
      </w:rPr>
    </w:lvl>
    <w:lvl w:ilvl="1">
      <w:start w:val="1"/>
      <w:numFmt w:val="decimal"/>
      <w:lvlText w:val="%1.%2."/>
      <w:lvlJc w:val="left"/>
      <w:pPr>
        <w:ind w:left="792" w:hanging="648"/>
      </w:pPr>
      <w:rPr>
        <w:rFonts w:ascii="Arial" w:hAnsi="Arial" w:cs="Arial" w:hint="default"/>
        <w:b/>
        <w:bCs w:val="0"/>
        <w:i w:val="0"/>
        <w:caps/>
        <w:strike w:val="0"/>
        <w:dstrike w:val="0"/>
        <w:color w:val="auto"/>
        <w:sz w:val="22"/>
        <w:szCs w:val="22"/>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decimal"/>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224" w:hanging="432"/>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17" w15:restartNumberingAfterBreak="0">
    <w:nsid w:val="4ADC2E69"/>
    <w:multiLevelType w:val="hybridMultilevel"/>
    <w:tmpl w:val="50D21C9E"/>
    <w:lvl w:ilvl="0" w:tplc="7436C4F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E687F"/>
    <w:multiLevelType w:val="hybridMultilevel"/>
    <w:tmpl w:val="F43891F6"/>
    <w:lvl w:ilvl="0" w:tplc="EA3A5382">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6D15F14"/>
    <w:multiLevelType w:val="hybridMultilevel"/>
    <w:tmpl w:val="921CBE1E"/>
    <w:lvl w:ilvl="0" w:tplc="922AD854">
      <w:start w:val="4"/>
      <w:numFmt w:val="decimal"/>
      <w:lvlText w:val="%1."/>
      <w:lvlJc w:val="left"/>
      <w:pPr>
        <w:ind w:left="270" w:hanging="360"/>
      </w:pPr>
      <w:rPr>
        <w:rFonts w:ascii="Times New Roman" w:hAnsi="Times New Roman" w:cs="Times New Roman" w:hint="default"/>
        <w:b/>
        <w:u w:val="singl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0" w15:restartNumberingAfterBreak="0">
    <w:nsid w:val="61AC52F5"/>
    <w:multiLevelType w:val="hybridMultilevel"/>
    <w:tmpl w:val="5864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78346C"/>
    <w:multiLevelType w:val="multilevel"/>
    <w:tmpl w:val="8AB85970"/>
    <w:lvl w:ilvl="0">
      <w:start w:val="1"/>
      <w:numFmt w:val="decimal"/>
      <w:lvlText w:val="%1.0"/>
      <w:lvlJc w:val="left"/>
      <w:pPr>
        <w:ind w:left="792" w:hanging="648"/>
      </w:pPr>
      <w:rPr>
        <w:rFonts w:ascii="Arial" w:hAnsi="Arial" w:cs="Arial" w:hint="default"/>
        <w:b/>
        <w:i w:val="0"/>
        <w:caps/>
        <w:strike w:val="0"/>
        <w:dstrike w:val="0"/>
        <w:color w:val="auto"/>
        <w:sz w:val="22"/>
        <w:szCs w:val="18"/>
        <w:u w:val="none"/>
        <w:effect w:val="none"/>
      </w:rPr>
    </w:lvl>
    <w:lvl w:ilvl="1">
      <w:start w:val="1"/>
      <w:numFmt w:val="decimal"/>
      <w:lvlText w:val="%1.%2."/>
      <w:lvlJc w:val="left"/>
      <w:pPr>
        <w:ind w:left="792" w:hanging="648"/>
      </w:pPr>
      <w:rPr>
        <w:rFonts w:ascii="Arial" w:hAnsi="Arial" w:cs="Arial" w:hint="default"/>
        <w:b/>
        <w:bCs w:val="0"/>
        <w:i w:val="0"/>
        <w:caps/>
        <w:strike w:val="0"/>
        <w:dstrike w:val="0"/>
        <w:color w:val="auto"/>
        <w:sz w:val="22"/>
        <w:szCs w:val="22"/>
        <w:u w:val="none"/>
        <w:effect w:val="none"/>
        <w:lang w:val="en-GB"/>
      </w:rPr>
    </w:lvl>
    <w:lvl w:ilvl="2">
      <w:start w:val="1"/>
      <w:numFmt w:val="decimal"/>
      <w:lvlText w:val="%1.%2.%3."/>
      <w:lvlJc w:val="left"/>
      <w:pPr>
        <w:ind w:left="1224" w:hanging="1080"/>
      </w:pPr>
      <w:rPr>
        <w:rFonts w:hint="default"/>
        <w:b/>
        <w:bCs/>
        <w:i w:val="0"/>
        <w:strike w:val="0"/>
        <w:dstrike w:val="0"/>
        <w:color w:val="auto"/>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decimal"/>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224" w:hanging="432"/>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2" w15:restartNumberingAfterBreak="0">
    <w:nsid w:val="6B461D6B"/>
    <w:multiLevelType w:val="hybridMultilevel"/>
    <w:tmpl w:val="81263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D0699"/>
    <w:multiLevelType w:val="hybridMultilevel"/>
    <w:tmpl w:val="8132BC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3DD4956"/>
    <w:multiLevelType w:val="hybridMultilevel"/>
    <w:tmpl w:val="5D0C1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301992"/>
    <w:multiLevelType w:val="hybridMultilevel"/>
    <w:tmpl w:val="47808CDA"/>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521864815">
    <w:abstractNumId w:val="8"/>
  </w:num>
  <w:num w:numId="2" w16cid:durableId="654409271">
    <w:abstractNumId w:val="21"/>
  </w:num>
  <w:num w:numId="3" w16cid:durableId="127476737">
    <w:abstractNumId w:val="11"/>
  </w:num>
  <w:num w:numId="4" w16cid:durableId="851066679">
    <w:abstractNumId w:val="21"/>
  </w:num>
  <w:num w:numId="5" w16cid:durableId="1363822297">
    <w:abstractNumId w:val="2"/>
  </w:num>
  <w:num w:numId="6" w16cid:durableId="1251235121">
    <w:abstractNumId w:val="5"/>
  </w:num>
  <w:num w:numId="7" w16cid:durableId="128595529">
    <w:abstractNumId w:val="1"/>
  </w:num>
  <w:num w:numId="8" w16cid:durableId="1679194258">
    <w:abstractNumId w:val="6"/>
  </w:num>
  <w:num w:numId="9" w16cid:durableId="441456827">
    <w:abstractNumId w:val="16"/>
  </w:num>
  <w:num w:numId="10" w16cid:durableId="455679499">
    <w:abstractNumId w:val="7"/>
  </w:num>
  <w:num w:numId="11" w16cid:durableId="629823676">
    <w:abstractNumId w:val="18"/>
  </w:num>
  <w:num w:numId="12" w16cid:durableId="1127628842">
    <w:abstractNumId w:val="3"/>
  </w:num>
  <w:num w:numId="13" w16cid:durableId="2002614816">
    <w:abstractNumId w:val="17"/>
  </w:num>
  <w:num w:numId="14" w16cid:durableId="1878471107">
    <w:abstractNumId w:val="14"/>
  </w:num>
  <w:num w:numId="15" w16cid:durableId="1373768738">
    <w:abstractNumId w:val="23"/>
  </w:num>
  <w:num w:numId="16" w16cid:durableId="729504716">
    <w:abstractNumId w:val="12"/>
  </w:num>
  <w:num w:numId="17" w16cid:durableId="1168250752">
    <w:abstractNumId w:val="10"/>
  </w:num>
  <w:num w:numId="18" w16cid:durableId="1297837398">
    <w:abstractNumId w:val="20"/>
  </w:num>
  <w:num w:numId="19" w16cid:durableId="1989747414">
    <w:abstractNumId w:val="13"/>
  </w:num>
  <w:num w:numId="20" w16cid:durableId="265424775">
    <w:abstractNumId w:val="24"/>
  </w:num>
  <w:num w:numId="21" w16cid:durableId="580912660">
    <w:abstractNumId w:val="9"/>
  </w:num>
  <w:num w:numId="22" w16cid:durableId="1895921738">
    <w:abstractNumId w:val="0"/>
  </w:num>
  <w:num w:numId="23" w16cid:durableId="487406673">
    <w:abstractNumId w:val="19"/>
  </w:num>
  <w:num w:numId="24" w16cid:durableId="754712615">
    <w:abstractNumId w:val="4"/>
  </w:num>
  <w:num w:numId="25" w16cid:durableId="1826824245">
    <w:abstractNumId w:val="25"/>
  </w:num>
  <w:num w:numId="26" w16cid:durableId="1648122028">
    <w:abstractNumId w:val="22"/>
  </w:num>
  <w:num w:numId="27" w16cid:durableId="10191583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A0234"/>
    <w:rsid w:val="000D7743"/>
    <w:rsid w:val="000E4B2D"/>
    <w:rsid w:val="000E73A3"/>
    <w:rsid w:val="0016096F"/>
    <w:rsid w:val="00161099"/>
    <w:rsid w:val="0016505C"/>
    <w:rsid w:val="001C5C5E"/>
    <w:rsid w:val="00287EAB"/>
    <w:rsid w:val="002F4BA8"/>
    <w:rsid w:val="00335166"/>
    <w:rsid w:val="003954FC"/>
    <w:rsid w:val="003E3172"/>
    <w:rsid w:val="0048387E"/>
    <w:rsid w:val="004A117C"/>
    <w:rsid w:val="004D29F3"/>
    <w:rsid w:val="00554928"/>
    <w:rsid w:val="00627319"/>
    <w:rsid w:val="0066003B"/>
    <w:rsid w:val="006B001A"/>
    <w:rsid w:val="006E2342"/>
    <w:rsid w:val="0070134C"/>
    <w:rsid w:val="007179A6"/>
    <w:rsid w:val="00724BAE"/>
    <w:rsid w:val="00736F88"/>
    <w:rsid w:val="00766BDD"/>
    <w:rsid w:val="007708AF"/>
    <w:rsid w:val="007A598A"/>
    <w:rsid w:val="008542A9"/>
    <w:rsid w:val="008545BA"/>
    <w:rsid w:val="008B3DC4"/>
    <w:rsid w:val="008B65AA"/>
    <w:rsid w:val="00955C80"/>
    <w:rsid w:val="009762B8"/>
    <w:rsid w:val="009848F8"/>
    <w:rsid w:val="009B3661"/>
    <w:rsid w:val="009D4B7E"/>
    <w:rsid w:val="00B64085"/>
    <w:rsid w:val="00B7493D"/>
    <w:rsid w:val="00BB1856"/>
    <w:rsid w:val="00C15B8A"/>
    <w:rsid w:val="00C61CAC"/>
    <w:rsid w:val="00CC2223"/>
    <w:rsid w:val="00CF0691"/>
    <w:rsid w:val="00D12978"/>
    <w:rsid w:val="00D15A0D"/>
    <w:rsid w:val="00D21159"/>
    <w:rsid w:val="00D44505"/>
    <w:rsid w:val="00D635C1"/>
    <w:rsid w:val="00D65808"/>
    <w:rsid w:val="00E22C37"/>
    <w:rsid w:val="00F55809"/>
    <w:rsid w:val="00F8152F"/>
    <w:rsid w:val="00FD5942"/>
    <w:rsid w:val="00FD6B5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D6D99"/>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19"/>
    <w:pPr>
      <w:spacing w:after="0" w:line="240" w:lineRule="auto"/>
    </w:pPr>
    <w:rPr>
      <w:rFonts w:ascii="Times New Roman" w:eastAsia="MS Mincho" w:hAnsi="Times New Roman" w:cs="Times New Roman"/>
      <w:noProof/>
      <w:sz w:val="20"/>
      <w:szCs w:val="20"/>
      <w:lang w:val="en-GB" w:bidi="ar-SA"/>
    </w:rPr>
  </w:style>
  <w:style w:type="paragraph" w:styleId="Heading1">
    <w:name w:val="heading 1"/>
    <w:basedOn w:val="Normal"/>
    <w:next w:val="Normal"/>
    <w:link w:val="Heading1Char"/>
    <w:qFormat/>
    <w:rsid w:val="00627319"/>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pPr>
    <w:rPr>
      <w:rFonts w:eastAsia="Yu Mincho"/>
      <w:noProof w:val="0"/>
      <w:spacing w:val="9"/>
      <w:sz w:val="24"/>
      <w:szCs w:val="24"/>
      <w:lang w:val="en-US"/>
    </w:rPr>
  </w:style>
  <w:style w:type="paragraph" w:styleId="Heading2">
    <w:name w:val="heading 2"/>
    <w:basedOn w:val="Normal"/>
    <w:next w:val="Normal"/>
    <w:link w:val="Heading2Char"/>
    <w:unhideWhenUsed/>
    <w:qFormat/>
    <w:rsid w:val="00B6408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736F8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7319"/>
    <w:rPr>
      <w:rFonts w:ascii="Times New Roman" w:eastAsia="Yu Mincho" w:hAnsi="Times New Roman" w:cs="Times New Roman"/>
      <w:spacing w:val="9"/>
      <w:sz w:val="24"/>
      <w:szCs w:val="24"/>
      <w:lang w:bidi="ar-SA"/>
    </w:rPr>
  </w:style>
  <w:style w:type="paragraph" w:customStyle="1" w:styleId="DefaultText">
    <w:name w:val="Default Text"/>
    <w:basedOn w:val="Normal"/>
    <w:rsid w:val="00627319"/>
    <w:rPr>
      <w:sz w:val="24"/>
    </w:rPr>
  </w:style>
  <w:style w:type="paragraph" w:styleId="BodyTextIndent">
    <w:name w:val="Body Text Indent"/>
    <w:basedOn w:val="Normal"/>
    <w:link w:val="BodyTextIndentChar"/>
    <w:semiHidden/>
    <w:rsid w:val="00627319"/>
    <w:pPr>
      <w:spacing w:before="120" w:line="320" w:lineRule="atLeast"/>
      <w:ind w:left="600" w:hanging="600"/>
      <w:jc w:val="both"/>
    </w:pPr>
    <w:rPr>
      <w:noProof w:val="0"/>
      <w:spacing w:val="-3"/>
      <w:kern w:val="1"/>
      <w:sz w:val="24"/>
      <w:szCs w:val="24"/>
      <w:lang w:val="en-US"/>
    </w:rPr>
  </w:style>
  <w:style w:type="character" w:customStyle="1" w:styleId="BodyTextIndentChar">
    <w:name w:val="Body Text Indent Char"/>
    <w:basedOn w:val="DefaultParagraphFont"/>
    <w:link w:val="BodyTextIndent"/>
    <w:semiHidden/>
    <w:rsid w:val="00627319"/>
    <w:rPr>
      <w:rFonts w:ascii="Times New Roman" w:eastAsia="MS Mincho" w:hAnsi="Times New Roman" w:cs="Times New Roman"/>
      <w:spacing w:val="-3"/>
      <w:kern w:val="1"/>
      <w:sz w:val="24"/>
      <w:szCs w:val="24"/>
      <w:lang w:bidi="ar-SA"/>
    </w:rPr>
  </w:style>
  <w:style w:type="paragraph" w:styleId="Header">
    <w:name w:val="header"/>
    <w:basedOn w:val="Normal"/>
    <w:link w:val="HeaderChar"/>
    <w:unhideWhenUsed/>
    <w:rsid w:val="00CF0691"/>
    <w:pPr>
      <w:tabs>
        <w:tab w:val="center" w:pos="4680"/>
        <w:tab w:val="right" w:pos="9360"/>
      </w:tabs>
    </w:pPr>
  </w:style>
  <w:style w:type="character" w:customStyle="1" w:styleId="HeaderChar">
    <w:name w:val="Header Char"/>
    <w:basedOn w:val="DefaultParagraphFont"/>
    <w:link w:val="Header"/>
    <w:uiPriority w:val="99"/>
    <w:rsid w:val="00CF0691"/>
    <w:rPr>
      <w:rFonts w:ascii="Times New Roman" w:eastAsia="MS Mincho" w:hAnsi="Times New Roman" w:cs="Times New Roman"/>
      <w:noProof/>
      <w:sz w:val="20"/>
      <w:szCs w:val="20"/>
      <w:lang w:val="en-GB" w:bidi="ar-SA"/>
    </w:rPr>
  </w:style>
  <w:style w:type="paragraph" w:styleId="Footer">
    <w:name w:val="footer"/>
    <w:basedOn w:val="Normal"/>
    <w:link w:val="FooterChar"/>
    <w:unhideWhenUsed/>
    <w:rsid w:val="00CF0691"/>
    <w:pPr>
      <w:tabs>
        <w:tab w:val="center" w:pos="4680"/>
        <w:tab w:val="right" w:pos="9360"/>
      </w:tabs>
    </w:pPr>
  </w:style>
  <w:style w:type="character" w:customStyle="1" w:styleId="FooterChar">
    <w:name w:val="Footer Char"/>
    <w:basedOn w:val="DefaultParagraphFont"/>
    <w:link w:val="Footer"/>
    <w:uiPriority w:val="99"/>
    <w:rsid w:val="00CF0691"/>
    <w:rPr>
      <w:rFonts w:ascii="Times New Roman" w:eastAsia="MS Mincho" w:hAnsi="Times New Roman" w:cs="Times New Roman"/>
      <w:noProof/>
      <w:sz w:val="20"/>
      <w:szCs w:val="20"/>
      <w:lang w:val="en-GB" w:bidi="ar-SA"/>
    </w:rPr>
  </w:style>
  <w:style w:type="paragraph" w:customStyle="1" w:styleId="TableText">
    <w:name w:val="Table Text"/>
    <w:basedOn w:val="Normal"/>
    <w:rsid w:val="00CF0691"/>
    <w:rPr>
      <w:sz w:val="24"/>
    </w:rPr>
  </w:style>
  <w:style w:type="numbering" w:customStyle="1" w:styleId="Style1">
    <w:name w:val="Style1"/>
    <w:uiPriority w:val="99"/>
    <w:rsid w:val="003954FC"/>
    <w:pPr>
      <w:numPr>
        <w:numId w:val="9"/>
      </w:numPr>
    </w:pPr>
  </w:style>
  <w:style w:type="character" w:customStyle="1" w:styleId="Heading2Char">
    <w:name w:val="Heading 2 Char"/>
    <w:basedOn w:val="DefaultParagraphFont"/>
    <w:link w:val="Heading2"/>
    <w:uiPriority w:val="9"/>
    <w:semiHidden/>
    <w:rsid w:val="00B64085"/>
    <w:rPr>
      <w:rFonts w:asciiTheme="majorHAnsi" w:eastAsiaTheme="majorEastAsia" w:hAnsiTheme="majorHAnsi" w:cstheme="majorBidi"/>
      <w:noProof/>
      <w:color w:val="2F5496" w:themeColor="accent1" w:themeShade="BF"/>
      <w:sz w:val="26"/>
      <w:szCs w:val="26"/>
      <w:lang w:val="en-GB" w:bidi="ar-SA"/>
    </w:rPr>
  </w:style>
  <w:style w:type="paragraph" w:styleId="BodyText">
    <w:name w:val="Body Text"/>
    <w:basedOn w:val="Normal"/>
    <w:link w:val="BodyTextChar"/>
    <w:semiHidden/>
    <w:unhideWhenUsed/>
    <w:rsid w:val="00B64085"/>
    <w:pPr>
      <w:spacing w:after="120"/>
    </w:pPr>
  </w:style>
  <w:style w:type="character" w:customStyle="1" w:styleId="BodyTextChar">
    <w:name w:val="Body Text Char"/>
    <w:basedOn w:val="DefaultParagraphFont"/>
    <w:link w:val="BodyText"/>
    <w:uiPriority w:val="99"/>
    <w:semiHidden/>
    <w:rsid w:val="00B64085"/>
    <w:rPr>
      <w:rFonts w:ascii="Times New Roman" w:eastAsia="MS Mincho" w:hAnsi="Times New Roman" w:cs="Times New Roman"/>
      <w:noProof/>
      <w:sz w:val="20"/>
      <w:szCs w:val="20"/>
      <w:lang w:val="en-GB" w:bidi="ar-SA"/>
    </w:rPr>
  </w:style>
  <w:style w:type="paragraph" w:styleId="BodyText2">
    <w:name w:val="Body Text 2"/>
    <w:basedOn w:val="Normal"/>
    <w:link w:val="BodyText2Char"/>
    <w:unhideWhenUsed/>
    <w:rsid w:val="00B64085"/>
    <w:pPr>
      <w:spacing w:after="120" w:line="480" w:lineRule="auto"/>
    </w:pPr>
  </w:style>
  <w:style w:type="character" w:customStyle="1" w:styleId="BodyText2Char">
    <w:name w:val="Body Text 2 Char"/>
    <w:basedOn w:val="DefaultParagraphFont"/>
    <w:link w:val="BodyText2"/>
    <w:uiPriority w:val="99"/>
    <w:rsid w:val="00B64085"/>
    <w:rPr>
      <w:rFonts w:ascii="Times New Roman" w:eastAsia="MS Mincho" w:hAnsi="Times New Roman" w:cs="Times New Roman"/>
      <w:noProof/>
      <w:sz w:val="20"/>
      <w:szCs w:val="20"/>
      <w:lang w:val="en-GB" w:bidi="ar-SA"/>
    </w:rPr>
  </w:style>
  <w:style w:type="paragraph" w:styleId="BodyTextIndent3">
    <w:name w:val="Body Text Indent 3"/>
    <w:basedOn w:val="Normal"/>
    <w:link w:val="BodyTextIndent3Char"/>
    <w:uiPriority w:val="99"/>
    <w:semiHidden/>
    <w:unhideWhenUsed/>
    <w:rsid w:val="00B6408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64085"/>
    <w:rPr>
      <w:rFonts w:ascii="Times New Roman" w:eastAsia="MS Mincho" w:hAnsi="Times New Roman" w:cs="Times New Roman"/>
      <w:noProof/>
      <w:sz w:val="16"/>
      <w:szCs w:val="16"/>
      <w:lang w:val="en-GB" w:bidi="ar-SA"/>
    </w:rPr>
  </w:style>
  <w:style w:type="character" w:customStyle="1" w:styleId="Heading3Char">
    <w:name w:val="Heading 3 Char"/>
    <w:basedOn w:val="DefaultParagraphFont"/>
    <w:link w:val="Heading3"/>
    <w:uiPriority w:val="9"/>
    <w:semiHidden/>
    <w:rsid w:val="00736F88"/>
    <w:rPr>
      <w:rFonts w:asciiTheme="majorHAnsi" w:eastAsiaTheme="majorEastAsia" w:hAnsiTheme="majorHAnsi" w:cstheme="majorBidi"/>
      <w:noProof/>
      <w:color w:val="1F3763" w:themeColor="accent1" w:themeShade="7F"/>
      <w:sz w:val="24"/>
      <w:szCs w:val="24"/>
      <w:lang w:val="en-GB" w:bidi="ar-SA"/>
    </w:rPr>
  </w:style>
  <w:style w:type="paragraph" w:styleId="BodyText3">
    <w:name w:val="Body Text 3"/>
    <w:basedOn w:val="Normal"/>
    <w:link w:val="BodyText3Char"/>
    <w:semiHidden/>
    <w:unhideWhenUsed/>
    <w:rsid w:val="00736F88"/>
    <w:pPr>
      <w:spacing w:after="120"/>
    </w:pPr>
    <w:rPr>
      <w:sz w:val="16"/>
      <w:szCs w:val="16"/>
    </w:rPr>
  </w:style>
  <w:style w:type="character" w:customStyle="1" w:styleId="BodyText3Char">
    <w:name w:val="Body Text 3 Char"/>
    <w:basedOn w:val="DefaultParagraphFont"/>
    <w:link w:val="BodyText3"/>
    <w:uiPriority w:val="99"/>
    <w:semiHidden/>
    <w:rsid w:val="00736F88"/>
    <w:rPr>
      <w:rFonts w:ascii="Times New Roman" w:eastAsia="MS Mincho" w:hAnsi="Times New Roman" w:cs="Times New Roman"/>
      <w:noProof/>
      <w:sz w:val="16"/>
      <w:szCs w:val="16"/>
      <w:lang w:val="en-GB" w:bidi="ar-SA"/>
    </w:rPr>
  </w:style>
  <w:style w:type="paragraph" w:styleId="Title">
    <w:name w:val="Title"/>
    <w:basedOn w:val="Normal"/>
    <w:link w:val="TitleChar"/>
    <w:qFormat/>
    <w:rsid w:val="00736F88"/>
    <w:pPr>
      <w:jc w:val="center"/>
    </w:pPr>
    <w:rPr>
      <w:b/>
      <w:bCs/>
      <w:noProof w:val="0"/>
      <w:sz w:val="28"/>
      <w:szCs w:val="24"/>
      <w:u w:val="single"/>
      <w:lang w:val="en-US"/>
    </w:rPr>
  </w:style>
  <w:style w:type="character" w:customStyle="1" w:styleId="TitleChar">
    <w:name w:val="Title Char"/>
    <w:basedOn w:val="DefaultParagraphFont"/>
    <w:link w:val="Title"/>
    <w:rsid w:val="00736F88"/>
    <w:rPr>
      <w:rFonts w:ascii="Times New Roman" w:eastAsia="MS Mincho" w:hAnsi="Times New Roman" w:cs="Times New Roman"/>
      <w:b/>
      <w:bCs/>
      <w:sz w:val="28"/>
      <w:szCs w:val="24"/>
      <w:u w:val="single"/>
      <w:lang w:bidi="ar-SA"/>
    </w:rPr>
  </w:style>
  <w:style w:type="paragraph" w:styleId="BalloonText">
    <w:name w:val="Balloon Text"/>
    <w:basedOn w:val="Normal"/>
    <w:link w:val="BalloonTextChar"/>
    <w:semiHidden/>
    <w:rsid w:val="00736F88"/>
    <w:pPr>
      <w:widowControl w:val="0"/>
      <w:jc w:val="both"/>
    </w:pPr>
    <w:rPr>
      <w:rFonts w:ascii="Tahoma" w:hAnsi="Tahoma"/>
      <w:noProof w:val="0"/>
      <w:kern w:val="2"/>
      <w:sz w:val="16"/>
      <w:szCs w:val="16"/>
      <w:lang w:val="en-US" w:eastAsia="ja-JP"/>
    </w:rPr>
  </w:style>
  <w:style w:type="character" w:customStyle="1" w:styleId="BalloonTextChar">
    <w:name w:val="Balloon Text Char"/>
    <w:basedOn w:val="DefaultParagraphFont"/>
    <w:link w:val="BalloonText"/>
    <w:semiHidden/>
    <w:rsid w:val="00736F88"/>
    <w:rPr>
      <w:rFonts w:ascii="Tahoma" w:eastAsia="MS Mincho" w:hAnsi="Tahoma" w:cs="Times New Roman"/>
      <w:kern w:val="2"/>
      <w:sz w:val="16"/>
      <w:szCs w:val="16"/>
      <w:lang w:eastAsia="ja-JP" w:bidi="ar-SA"/>
    </w:rPr>
  </w:style>
  <w:style w:type="paragraph" w:styleId="BodyTextIndent2">
    <w:name w:val="Body Text Indent 2"/>
    <w:basedOn w:val="Normal"/>
    <w:link w:val="BodyTextIndent2Char"/>
    <w:semiHidden/>
    <w:rsid w:val="00736F88"/>
    <w:pPr>
      <w:widowControl w:val="0"/>
      <w:ind w:left="525"/>
      <w:jc w:val="both"/>
    </w:pPr>
    <w:rPr>
      <w:bCs/>
      <w:noProof w:val="0"/>
      <w:color w:val="FF0000"/>
      <w:kern w:val="2"/>
      <w:sz w:val="24"/>
      <w:szCs w:val="24"/>
      <w:lang w:val="en-US" w:eastAsia="ja-JP"/>
    </w:rPr>
  </w:style>
  <w:style w:type="character" w:customStyle="1" w:styleId="BodyTextIndent2Char">
    <w:name w:val="Body Text Indent 2 Char"/>
    <w:basedOn w:val="DefaultParagraphFont"/>
    <w:link w:val="BodyTextIndent2"/>
    <w:semiHidden/>
    <w:rsid w:val="00736F88"/>
    <w:rPr>
      <w:rFonts w:ascii="Times New Roman" w:eastAsia="MS Mincho" w:hAnsi="Times New Roman" w:cs="Times New Roman"/>
      <w:bCs/>
      <w:color w:val="FF0000"/>
      <w:kern w:val="2"/>
      <w:sz w:val="24"/>
      <w:szCs w:val="24"/>
      <w:lang w:eastAsia="ja-JP" w:bidi="ar-SA"/>
    </w:rPr>
  </w:style>
  <w:style w:type="paragraph" w:styleId="BlockText">
    <w:name w:val="Block Text"/>
    <w:basedOn w:val="Normal"/>
    <w:semiHidden/>
    <w:rsid w:val="00736F88"/>
    <w:pPr>
      <w:widowControl w:val="0"/>
      <w:ind w:left="-175" w:right="-183"/>
      <w:jc w:val="both"/>
    </w:pPr>
    <w:rPr>
      <w:bCs/>
      <w:noProof w:val="0"/>
      <w:kern w:val="2"/>
      <w:sz w:val="24"/>
      <w:szCs w:val="24"/>
      <w:lang w:val="en-US" w:eastAsia="ja-JP"/>
    </w:rPr>
  </w:style>
  <w:style w:type="paragraph" w:styleId="ListParagraph">
    <w:name w:val="List Paragraph"/>
    <w:basedOn w:val="Normal"/>
    <w:qFormat/>
    <w:rsid w:val="00736F88"/>
    <w:pPr>
      <w:spacing w:after="200" w:line="276" w:lineRule="auto"/>
      <w:ind w:left="720"/>
      <w:contextualSpacing/>
    </w:pPr>
    <w:rPr>
      <w:rFonts w:ascii="Calibri" w:hAnsi="Calibri"/>
      <w:noProof w:val="0"/>
      <w:sz w:val="22"/>
      <w:szCs w:val="22"/>
      <w:lang w:val="en-US" w:eastAsia="ja-JP"/>
    </w:rPr>
  </w:style>
  <w:style w:type="paragraph" w:customStyle="1" w:styleId="Default">
    <w:name w:val="Default"/>
    <w:rsid w:val="00736F88"/>
    <w:pPr>
      <w:autoSpaceDE w:val="0"/>
      <w:autoSpaceDN w:val="0"/>
      <w:adjustRightInd w:val="0"/>
      <w:spacing w:after="0" w:line="240" w:lineRule="auto"/>
    </w:pPr>
    <w:rPr>
      <w:rFonts w:ascii="MS" w:eastAsia="MS" w:hAnsi="Times New Roman" w:cs="MS"/>
      <w:color w:val="000000"/>
      <w:sz w:val="24"/>
      <w:szCs w:val="24"/>
      <w:lang w:val="en-GB"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2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Marine max</cp:lastModifiedBy>
  <cp:revision>7</cp:revision>
  <dcterms:created xsi:type="dcterms:W3CDTF">2024-12-03T07:04:00Z</dcterms:created>
  <dcterms:modified xsi:type="dcterms:W3CDTF">2025-02-19T10:22:00Z</dcterms:modified>
</cp:coreProperties>
</file>